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87DFB" w14:textId="3439A3F2" w:rsidR="00272755" w:rsidRDefault="00272755" w:rsidP="002727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</w:t>
      </w:r>
      <w:r w:rsidR="006B2A5B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D4601A" w:rsidRPr="00D4601A">
        <w:rPr>
          <w:b/>
          <w:noProof/>
          <w:sz w:val="24"/>
        </w:rPr>
        <w:t>R4-2502255</w:t>
      </w:r>
    </w:p>
    <w:p w14:paraId="3525E3D8" w14:textId="6EA7D9B9" w:rsidR="00272755" w:rsidRDefault="006B2A5B" w:rsidP="00272755">
      <w:pPr>
        <w:pStyle w:val="a4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F542A0">
        <w:rPr>
          <w:rFonts w:ascii="Arial" w:eastAsia="SimSun" w:hAnsi="Arial" w:cs="Arial" w:hint="eastAsia"/>
          <w:b/>
          <w:sz w:val="24"/>
          <w:szCs w:val="24"/>
          <w:lang w:eastAsia="zh-CN"/>
        </w:rPr>
        <w:t>Athens</w:t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>, GR, 17</w:t>
      </w:r>
      <w:r w:rsidRPr="00F542A0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 xml:space="preserve"> – 21</w:t>
      </w:r>
      <w:r w:rsidRPr="00F542A0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st</w:t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 xml:space="preserve"> February, 2025</w:t>
      </w:r>
    </w:p>
    <w:p w14:paraId="1DCA2A04" w14:textId="77777777" w:rsidR="00D511F6" w:rsidRPr="00272755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7F8E9389" w:rsidR="00A145EE" w:rsidRPr="00D24778" w:rsidRDefault="00D511F6" w:rsidP="00D24778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905652" w:rsidRPr="00905652">
        <w:rPr>
          <w:rFonts w:ascii="Arial" w:hAnsi="Arial" w:cs="Arial"/>
          <w:b/>
          <w:lang w:val="en-US"/>
        </w:rPr>
        <w:t>UE RF requirements and UE capability of LB carrier aggregation</w:t>
      </w:r>
    </w:p>
    <w:p w14:paraId="5E7F0AD8" w14:textId="5880444E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CF7212" w:rsidRPr="00CF7212">
        <w:rPr>
          <w:rFonts w:ascii="Arial" w:hAnsi="Arial" w:cs="Arial"/>
          <w:b/>
          <w:lang w:val="en-US"/>
        </w:rPr>
        <w:t>7.8.2</w:t>
      </w:r>
    </w:p>
    <w:p w14:paraId="4ACFF5CE" w14:textId="0FADA0BE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CA3DA9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0" w:name="_Ref124589705"/>
      <w:bookmarkStart w:id="1" w:name="_Ref129681862"/>
      <w:r w:rsidRPr="00210542">
        <w:rPr>
          <w:lang w:val="en-US"/>
        </w:rPr>
        <w:t>Introduction</w:t>
      </w:r>
      <w:bookmarkEnd w:id="0"/>
      <w:bookmarkEnd w:id="1"/>
    </w:p>
    <w:p w14:paraId="2ED0129E" w14:textId="0DEFB3F2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BC75E6" w:rsidRPr="00210542">
        <w:rPr>
          <w:lang w:val="en-US" w:eastAsia="ko-KR"/>
        </w:rPr>
        <w:t>our view</w:t>
      </w:r>
      <w:r w:rsidR="009717F0">
        <w:rPr>
          <w:lang w:val="en-US" w:eastAsia="ko-KR"/>
        </w:rPr>
        <w:t xml:space="preserve">s </w:t>
      </w:r>
      <w:r w:rsidR="00BC75E6" w:rsidRPr="00210542">
        <w:rPr>
          <w:lang w:val="en-US" w:eastAsia="ko-KR"/>
        </w:rPr>
        <w:t xml:space="preserve">on </w:t>
      </w:r>
      <w:r w:rsidR="00A25C24">
        <w:rPr>
          <w:lang w:val="en-US" w:eastAsia="ko-KR"/>
        </w:rPr>
        <w:t>UE RF requirement for low band CA [1] which was approved in RAN#106</w:t>
      </w:r>
      <w:r w:rsidR="00FA76D8" w:rsidRPr="00210542">
        <w:rPr>
          <w:lang w:val="en-US" w:eastAsia="ko-KR"/>
        </w:rPr>
        <w:t>.</w:t>
      </w:r>
      <w:r w:rsidRPr="00210542">
        <w:rPr>
          <w:lang w:val="en-US" w:eastAsia="ko-KR"/>
        </w:rPr>
        <w:t xml:space="preserve"> </w:t>
      </w:r>
    </w:p>
    <w:p w14:paraId="7F66FECD" w14:textId="77777777" w:rsidR="00963184" w:rsidRPr="00210542" w:rsidRDefault="00362AC9" w:rsidP="00AB5B04">
      <w:pPr>
        <w:pStyle w:val="1"/>
        <w:rPr>
          <w:lang w:val="en-US"/>
        </w:rPr>
      </w:pPr>
      <w:bookmarkStart w:id="2" w:name="_Ref124589665"/>
      <w:bookmarkStart w:id="3" w:name="_Ref71620620"/>
      <w:bookmarkStart w:id="4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2B905EED" w14:textId="0F5A5296" w:rsidR="00A25C24" w:rsidRDefault="00FF446A" w:rsidP="00822BF9">
      <w:pPr>
        <w:rPr>
          <w:lang w:eastAsia="ko-KR"/>
        </w:rPr>
      </w:pPr>
      <w:r>
        <w:rPr>
          <w:lang w:val="en-US" w:eastAsia="ko-KR"/>
        </w:rPr>
        <w:t>Regarding the</w:t>
      </w:r>
      <w:r w:rsidR="00A25C24">
        <w:rPr>
          <w:lang w:val="en-US" w:eastAsia="ko-KR"/>
        </w:rPr>
        <w:t xml:space="preserve"> following objectives of </w:t>
      </w:r>
      <w:r w:rsidR="00A25C24">
        <w:rPr>
          <w:lang w:eastAsia="ko-KR"/>
        </w:rPr>
        <w:t xml:space="preserve">approved LB CA </w:t>
      </w:r>
      <w:r>
        <w:rPr>
          <w:lang w:eastAsia="ko-KR"/>
        </w:rPr>
        <w:t xml:space="preserve">WID [1], we would like to discuss UE RF requirements. </w:t>
      </w:r>
    </w:p>
    <w:p w14:paraId="6BB7E698" w14:textId="77777777" w:rsidR="00A25C24" w:rsidRDefault="00A25C24" w:rsidP="00822BF9">
      <w:pPr>
        <w:rPr>
          <w:lang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25C24" w14:paraId="74D2D4F3" w14:textId="77777777" w:rsidTr="00A25C24">
        <w:tc>
          <w:tcPr>
            <w:tcW w:w="9855" w:type="dxa"/>
          </w:tcPr>
          <w:p w14:paraId="674FA348" w14:textId="77777777" w:rsidR="00A25C24" w:rsidRPr="00A25C24" w:rsidRDefault="00A25C24" w:rsidP="00A25C24">
            <w:pPr>
              <w:rPr>
                <w:bCs/>
              </w:rPr>
            </w:pPr>
            <w:r w:rsidRPr="00A25C24">
              <w:rPr>
                <w:bCs/>
              </w:rPr>
              <w:t>Introduce physical layer procedures and requirements to enable low band carrier aggregation via switching according to the following objectives:</w:t>
            </w:r>
          </w:p>
          <w:p w14:paraId="7537E4CF" w14:textId="77777777" w:rsidR="00A25C24" w:rsidRPr="00A25C24" w:rsidRDefault="00A25C24" w:rsidP="00A25C24">
            <w:pPr>
              <w:pStyle w:val="B10"/>
              <w:rPr>
                <w:rFonts w:ascii="Times New Roman" w:hAnsi="Times New Roman"/>
                <w:lang w:val="en-US"/>
              </w:rPr>
            </w:pPr>
            <w:r w:rsidRPr="00A25C24">
              <w:rPr>
                <w:rFonts w:ascii="Times New Roman" w:hAnsi="Times New Roman"/>
                <w:bCs/>
              </w:rPr>
              <w:t>-</w:t>
            </w:r>
            <w:r w:rsidRPr="00A25C24">
              <w:rPr>
                <w:rFonts w:ascii="Times New Roman" w:hAnsi="Times New Roman"/>
                <w:bCs/>
              </w:rPr>
              <w:tab/>
            </w:r>
            <w:r w:rsidRPr="00A25C24">
              <w:rPr>
                <w:rFonts w:ascii="Times New Roman" w:hAnsi="Times New Roman"/>
              </w:rPr>
              <w:t>Specify UE requirements, including at least switching gap (if needed), and corresponding physical layer procedures to allow switching between {case 1, case 2} [RAN4, RAN1]</w:t>
            </w:r>
          </w:p>
          <w:p w14:paraId="7C51C95D" w14:textId="77777777" w:rsidR="00A25C24" w:rsidRPr="00A25C24" w:rsidRDefault="00A25C24" w:rsidP="00A25C24">
            <w:pPr>
              <w:pStyle w:val="B20"/>
            </w:pPr>
            <w:r w:rsidRPr="00A25C24">
              <w:t>-</w:t>
            </w:r>
            <w:r w:rsidRPr="00A25C24">
              <w:tab/>
              <w:t>Case 1: Tx/Rx on FDD carrier 1 and no Rx on SDL carrier 2</w:t>
            </w:r>
          </w:p>
          <w:p w14:paraId="68A6F1D7" w14:textId="77777777" w:rsidR="00A25C24" w:rsidRPr="00A25C24" w:rsidRDefault="00A25C24" w:rsidP="00A25C24">
            <w:pPr>
              <w:pStyle w:val="B20"/>
            </w:pPr>
            <w:r w:rsidRPr="00A25C24">
              <w:t>-</w:t>
            </w:r>
            <w:r w:rsidRPr="00A25C24">
              <w:tab/>
              <w:t>Case 2: Rx on SDL carrier 2 and no Tx/Rx on FDD carrier 1</w:t>
            </w:r>
          </w:p>
          <w:p w14:paraId="6798A516" w14:textId="77777777" w:rsidR="00A25C24" w:rsidRPr="00A25C24" w:rsidRDefault="00A25C24" w:rsidP="00A25C24">
            <w:pPr>
              <w:pStyle w:val="B20"/>
            </w:pPr>
            <w:r w:rsidRPr="00A25C24">
              <w:t>-</w:t>
            </w:r>
            <w:r w:rsidRPr="00A25C24">
              <w:tab/>
              <w:t>RAN1 to specify only a semi-static switching pattern based on RRC configuration, liaising with RAN2 and RAN4 as necessary</w:t>
            </w:r>
          </w:p>
          <w:p w14:paraId="660230FB" w14:textId="77777777" w:rsidR="00A25C24" w:rsidRPr="00A25C24" w:rsidRDefault="00A25C24" w:rsidP="00A25C24">
            <w:pPr>
              <w:pStyle w:val="B20"/>
              <w:rPr>
                <w:color w:val="000000" w:themeColor="text1"/>
              </w:rPr>
            </w:pPr>
            <w:r w:rsidRPr="00A25C24">
              <w:t>-</w:t>
            </w:r>
            <w:r w:rsidRPr="00A25C24">
              <w:tab/>
              <w:t xml:space="preserve">Specify the </w:t>
            </w:r>
            <w:r w:rsidRPr="00A25C24">
              <w:rPr>
                <w:color w:val="000000" w:themeColor="text1"/>
              </w:rPr>
              <w:t>switching delay and time mask for carrier switching [RAN4]</w:t>
            </w:r>
          </w:p>
          <w:p w14:paraId="7D1DEDEA" w14:textId="77777777" w:rsidR="00A25C24" w:rsidRPr="00A25C24" w:rsidRDefault="00A25C24" w:rsidP="00A25C24">
            <w:pPr>
              <w:pStyle w:val="B10"/>
              <w:rPr>
                <w:rFonts w:ascii="Times New Roman" w:hAnsi="Times New Roman"/>
                <w:color w:val="000000" w:themeColor="text1"/>
              </w:rPr>
            </w:pPr>
            <w:r w:rsidRPr="00A25C24">
              <w:rPr>
                <w:rFonts w:ascii="Times New Roman" w:hAnsi="Times New Roman"/>
                <w:color w:val="000000" w:themeColor="text1"/>
              </w:rPr>
              <w:t>-</w:t>
            </w:r>
            <w:r w:rsidRPr="00A25C24">
              <w:rPr>
                <w:rFonts w:ascii="Times New Roman" w:hAnsi="Times New Roman"/>
                <w:color w:val="000000" w:themeColor="text1"/>
              </w:rPr>
              <w:tab/>
              <w:t>Specify necessary RRM requirements [RAN4]</w:t>
            </w:r>
          </w:p>
          <w:p w14:paraId="003D16F5" w14:textId="77777777" w:rsidR="00A25C24" w:rsidRPr="00A25C24" w:rsidRDefault="00A25C24" w:rsidP="00A25C24">
            <w:pPr>
              <w:pStyle w:val="B10"/>
              <w:rPr>
                <w:rFonts w:ascii="Times New Roman" w:hAnsi="Times New Roman"/>
                <w:color w:val="000000" w:themeColor="text1"/>
              </w:rPr>
            </w:pPr>
            <w:r w:rsidRPr="00A25C24">
              <w:rPr>
                <w:rFonts w:ascii="Times New Roman" w:hAnsi="Times New Roman"/>
                <w:color w:val="000000" w:themeColor="text1"/>
              </w:rPr>
              <w:t>-</w:t>
            </w:r>
            <w:r w:rsidRPr="00A25C24">
              <w:rPr>
                <w:rFonts w:ascii="Times New Roman" w:hAnsi="Times New Roman"/>
                <w:color w:val="000000" w:themeColor="text1"/>
              </w:rPr>
              <w:tab/>
              <w:t>Define the corresponding UE capabilities [RAN4, RAN2, RAN1]</w:t>
            </w:r>
          </w:p>
          <w:p w14:paraId="42A66CAD" w14:textId="77777777" w:rsidR="00A25C24" w:rsidRPr="00A25C24" w:rsidRDefault="00A25C24" w:rsidP="00A25C24">
            <w:pPr>
              <w:pStyle w:val="B10"/>
              <w:rPr>
                <w:rFonts w:ascii="Times New Roman" w:hAnsi="Times New Roman"/>
                <w:color w:val="000000" w:themeColor="text1"/>
              </w:rPr>
            </w:pPr>
            <w:r w:rsidRPr="00A25C24">
              <w:rPr>
                <w:rFonts w:ascii="Times New Roman" w:hAnsi="Times New Roman"/>
                <w:color w:val="000000" w:themeColor="text1"/>
              </w:rPr>
              <w:t>-</w:t>
            </w:r>
            <w:r w:rsidRPr="00A25C24">
              <w:rPr>
                <w:rFonts w:ascii="Times New Roman" w:hAnsi="Times New Roman"/>
                <w:color w:val="000000" w:themeColor="text1"/>
              </w:rPr>
              <w:tab/>
              <w:t>Consider the following deployment constraints:</w:t>
            </w:r>
          </w:p>
          <w:p w14:paraId="05A4011E" w14:textId="77777777" w:rsidR="00A25C24" w:rsidRPr="00A25C24" w:rsidRDefault="00A25C24" w:rsidP="00A25C24">
            <w:pPr>
              <w:pStyle w:val="B20"/>
              <w:rPr>
                <w:color w:val="000000" w:themeColor="text1"/>
              </w:rPr>
            </w:pPr>
            <w:r w:rsidRPr="00A25C24">
              <w:rPr>
                <w:color w:val="000000" w:themeColor="text1"/>
              </w:rPr>
              <w:t>-</w:t>
            </w:r>
            <w:r w:rsidRPr="00A25C24">
              <w:rPr>
                <w:color w:val="000000" w:themeColor="text1"/>
              </w:rPr>
              <w:tab/>
              <w:t>The carrier frequency for all cases is &lt;1 GHz</w:t>
            </w:r>
          </w:p>
          <w:p w14:paraId="7FCB9CB5" w14:textId="77777777" w:rsidR="00A25C24" w:rsidRPr="00A25C24" w:rsidRDefault="00A25C24" w:rsidP="00A25C24">
            <w:pPr>
              <w:pStyle w:val="B20"/>
              <w:rPr>
                <w:color w:val="000000" w:themeColor="text1"/>
              </w:rPr>
            </w:pPr>
            <w:r w:rsidRPr="00A25C24">
              <w:rPr>
                <w:color w:val="000000" w:themeColor="text1"/>
              </w:rPr>
              <w:t>-</w:t>
            </w:r>
            <w:r w:rsidRPr="00A25C24">
              <w:rPr>
                <w:color w:val="000000" w:themeColor="text1"/>
              </w:rPr>
              <w:tab/>
              <w:t>Co-located and synchronized network deployment for both carriers</w:t>
            </w:r>
          </w:p>
          <w:p w14:paraId="4147D087" w14:textId="77777777" w:rsidR="00A25C24" w:rsidRPr="00A25C24" w:rsidRDefault="00A25C24" w:rsidP="00A25C24">
            <w:pPr>
              <w:pStyle w:val="B20"/>
              <w:rPr>
                <w:color w:val="000000" w:themeColor="text1"/>
              </w:rPr>
            </w:pPr>
            <w:r w:rsidRPr="00A25C24">
              <w:rPr>
                <w:color w:val="000000" w:themeColor="text1"/>
              </w:rPr>
              <w:t>-</w:t>
            </w:r>
            <w:r w:rsidRPr="00A25C24">
              <w:rPr>
                <w:color w:val="000000" w:themeColor="text1"/>
              </w:rPr>
              <w:tab/>
              <w:t>Both carriers are in a single TAG</w:t>
            </w:r>
          </w:p>
          <w:p w14:paraId="7B179FC9" w14:textId="77777777" w:rsidR="00A25C24" w:rsidRPr="00A25C24" w:rsidRDefault="00A25C24" w:rsidP="00A25C24">
            <w:pPr>
              <w:pStyle w:val="B20"/>
              <w:rPr>
                <w:color w:val="000000" w:themeColor="text1"/>
              </w:rPr>
            </w:pPr>
            <w:r w:rsidRPr="00A25C24">
              <w:rPr>
                <w:color w:val="000000" w:themeColor="text1"/>
              </w:rPr>
              <w:t>-</w:t>
            </w:r>
            <w:r w:rsidRPr="00A25C24">
              <w:rPr>
                <w:color w:val="000000" w:themeColor="text1"/>
              </w:rPr>
              <w:tab/>
              <w:t>SCS 15KHz on both carriers</w:t>
            </w:r>
          </w:p>
          <w:p w14:paraId="5459CC91" w14:textId="77777777" w:rsidR="00A25C24" w:rsidRPr="00A25C24" w:rsidRDefault="00A25C24" w:rsidP="00A25C24">
            <w:pPr>
              <w:pStyle w:val="B10"/>
              <w:rPr>
                <w:rFonts w:ascii="Times New Roman" w:hAnsi="Times New Roman"/>
                <w:color w:val="000000" w:themeColor="text1"/>
              </w:rPr>
            </w:pPr>
            <w:r w:rsidRPr="00A25C24">
              <w:rPr>
                <w:rFonts w:ascii="Times New Roman" w:hAnsi="Times New Roman"/>
                <w:color w:val="000000" w:themeColor="text1"/>
              </w:rPr>
              <w:t>Note 1: Specify requirements for the feature with the following example band combination: CA_n5A-n29A in this WI, with additional band combinations to be handled via the basket work item approach</w:t>
            </w:r>
          </w:p>
          <w:p w14:paraId="0C214EA5" w14:textId="1409BBE8" w:rsidR="00A25C24" w:rsidRDefault="00A25C24" w:rsidP="00A25C24">
            <w:pPr>
              <w:rPr>
                <w:lang w:eastAsia="ko-KR"/>
              </w:rPr>
            </w:pPr>
            <w:r w:rsidRPr="00A25C24">
              <w:rPr>
                <w:color w:val="000000" w:themeColor="text1"/>
              </w:rPr>
              <w:t>Note 2: Strive to minimize the RAN1 impact</w:t>
            </w:r>
          </w:p>
        </w:tc>
      </w:tr>
    </w:tbl>
    <w:p w14:paraId="278F6603" w14:textId="77777777" w:rsidR="00A25C24" w:rsidRDefault="00A25C24" w:rsidP="00822BF9">
      <w:pPr>
        <w:rPr>
          <w:lang w:eastAsia="ko-KR"/>
        </w:rPr>
      </w:pPr>
    </w:p>
    <w:p w14:paraId="401A4A9D" w14:textId="5FFE68C8" w:rsidR="00FF446A" w:rsidRDefault="00FF446A" w:rsidP="00822BF9">
      <w:pPr>
        <w:rPr>
          <w:lang w:eastAsia="ko-KR"/>
        </w:rPr>
      </w:pPr>
      <w:r>
        <w:rPr>
          <w:lang w:eastAsia="ko-KR"/>
        </w:rPr>
        <w:t>Figure 2-1 shows the switching between {case1, case 2}</w:t>
      </w:r>
      <w:r w:rsidR="00781DA2">
        <w:rPr>
          <w:lang w:eastAsia="ko-KR"/>
        </w:rPr>
        <w:t xml:space="preserve"> with example band combination : CA_5A-n29A</w:t>
      </w:r>
      <w:r>
        <w:rPr>
          <w:lang w:eastAsia="ko-KR"/>
        </w:rPr>
        <w:t>.</w:t>
      </w:r>
    </w:p>
    <w:p w14:paraId="5CE087E9" w14:textId="77777777" w:rsidR="00781DA2" w:rsidRDefault="00781DA2" w:rsidP="00822BF9">
      <w:pPr>
        <w:rPr>
          <w:lang w:eastAsia="ko-KR"/>
        </w:rPr>
      </w:pPr>
    </w:p>
    <w:p w14:paraId="4E9E178F" w14:textId="41383417" w:rsidR="00FF446A" w:rsidRDefault="00781DA2" w:rsidP="00781DA2">
      <w:pPr>
        <w:jc w:val="center"/>
        <w:rPr>
          <w:lang w:eastAsia="ko-KR"/>
        </w:rPr>
      </w:pPr>
      <w:r>
        <w:object w:dxaOrig="13785" w:dyaOrig="3376" w14:anchorId="3B5583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3.4pt;height:94.1pt" o:ole="">
            <v:imagedata r:id="rId8" o:title=""/>
          </v:shape>
          <o:OLEObject Type="Embed" ProgID="Visio.Drawing.15" ShapeID="_x0000_i1025" DrawAspect="Content" ObjectID="_1800507506" r:id="rId9"/>
        </w:object>
      </w:r>
    </w:p>
    <w:p w14:paraId="04D6B076" w14:textId="4F51521E" w:rsidR="00FF446A" w:rsidRDefault="00FF446A" w:rsidP="00781DA2">
      <w:pPr>
        <w:pStyle w:val="TH"/>
      </w:pPr>
      <w:r>
        <w:t>Figure</w:t>
      </w:r>
      <w:r w:rsidRPr="00442356">
        <w:t xml:space="preserve"> </w:t>
      </w:r>
      <w:r>
        <w:t>2-1:</w:t>
      </w:r>
      <w:r w:rsidRPr="00442356">
        <w:t xml:space="preserve"> </w:t>
      </w:r>
      <w:r w:rsidR="00781DA2">
        <w:rPr>
          <w:lang w:eastAsia="ko-KR"/>
        </w:rPr>
        <w:t>switching between {case1 , case 2} : CA_5A-n29A</w:t>
      </w:r>
    </w:p>
    <w:p w14:paraId="043BCA90" w14:textId="21B6B8C6" w:rsidR="00FF446A" w:rsidRDefault="00FF446A" w:rsidP="00822BF9">
      <w:pPr>
        <w:rPr>
          <w:lang w:eastAsia="ko-KR"/>
        </w:rPr>
      </w:pPr>
    </w:p>
    <w:p w14:paraId="611052FF" w14:textId="49918B44" w:rsidR="008F7B6A" w:rsidRDefault="00497BC2" w:rsidP="00822BF9">
      <w:pPr>
        <w:rPr>
          <w:lang w:eastAsia="ko-KR"/>
        </w:rPr>
      </w:pPr>
      <w:r>
        <w:rPr>
          <w:rFonts w:hint="eastAsia"/>
          <w:lang w:eastAsia="ko-KR"/>
        </w:rPr>
        <w:t xml:space="preserve">As seen in Figure 2-1, </w:t>
      </w:r>
      <w:r>
        <w:rPr>
          <w:lang w:eastAsia="ko-KR"/>
        </w:rPr>
        <w:t xml:space="preserve">carrier </w:t>
      </w:r>
      <w:r>
        <w:rPr>
          <w:rFonts w:hint="eastAsia"/>
          <w:lang w:eastAsia="ko-KR"/>
        </w:rPr>
        <w:t xml:space="preserve">switching from </w:t>
      </w:r>
      <w:r>
        <w:rPr>
          <w:lang w:eastAsia="ko-KR"/>
        </w:rPr>
        <w:t xml:space="preserve">Tx/Rx in </w:t>
      </w:r>
      <w:r>
        <w:rPr>
          <w:rFonts w:hint="eastAsia"/>
          <w:lang w:eastAsia="ko-KR"/>
        </w:rPr>
        <w:t>n5</w:t>
      </w:r>
      <w:r>
        <w:rPr>
          <w:lang w:eastAsia="ko-KR"/>
        </w:rPr>
        <w:t xml:space="preserve"> to Rx in n29 needs to be considered. </w:t>
      </w:r>
    </w:p>
    <w:p w14:paraId="044ED5F7" w14:textId="77777777" w:rsidR="008F7B6A" w:rsidRPr="008E0AE3" w:rsidRDefault="008F7B6A" w:rsidP="00822BF9">
      <w:pPr>
        <w:rPr>
          <w:lang w:eastAsia="ko-KR"/>
        </w:rPr>
      </w:pPr>
    </w:p>
    <w:p w14:paraId="6FE7DC5B" w14:textId="70EC8A20" w:rsidR="00497BC2" w:rsidRDefault="008F7B6A" w:rsidP="00822BF9">
      <w:pPr>
        <w:rPr>
          <w:lang w:eastAsia="ko-KR"/>
        </w:rPr>
      </w:pPr>
      <w:r>
        <w:rPr>
          <w:lang w:eastAsia="ko-KR"/>
        </w:rPr>
        <w:t>Existing UL switching</w:t>
      </w:r>
      <w:r w:rsidR="00497BC2">
        <w:rPr>
          <w:lang w:eastAsia="ko-KR"/>
        </w:rPr>
        <w:t xml:space="preserve"> in NR inter-band CA.</w:t>
      </w:r>
    </w:p>
    <w:p w14:paraId="4757AB14" w14:textId="77777777" w:rsidR="008F7B6A" w:rsidRPr="008F7B6A" w:rsidRDefault="008F7B6A" w:rsidP="008F7B6A">
      <w:pPr>
        <w:pStyle w:val="af1"/>
        <w:numPr>
          <w:ilvl w:val="0"/>
          <w:numId w:val="29"/>
        </w:numPr>
        <w:ind w:leftChars="0"/>
        <w:rPr>
          <w:rFonts w:ascii="Times New Roman" w:hAnsi="Times New Roman"/>
        </w:rPr>
      </w:pPr>
      <w:r w:rsidRPr="008F7B6A">
        <w:rPr>
          <w:rFonts w:ascii="Times New Roman" w:hAnsi="Times New Roman"/>
        </w:rPr>
        <w:t>6.3A.3.3</w:t>
      </w:r>
      <w:r w:rsidRPr="008F7B6A">
        <w:rPr>
          <w:rFonts w:ascii="Times New Roman" w:hAnsi="Times New Roman"/>
        </w:rPr>
        <w:tab/>
        <w:t>Transmit ON/OFF time mask for inter-band CA</w:t>
      </w:r>
    </w:p>
    <w:p w14:paraId="0D367064" w14:textId="77777777" w:rsidR="008F7B6A" w:rsidRPr="008F7B6A" w:rsidRDefault="008F7B6A" w:rsidP="008F7B6A">
      <w:pPr>
        <w:pStyle w:val="af1"/>
        <w:numPr>
          <w:ilvl w:val="1"/>
          <w:numId w:val="30"/>
        </w:numPr>
        <w:ind w:leftChars="0"/>
        <w:rPr>
          <w:rFonts w:ascii="Times New Roman" w:hAnsi="Times New Roman"/>
        </w:rPr>
      </w:pPr>
      <w:bookmarkStart w:id="5" w:name="_Toc45888193"/>
      <w:bookmarkStart w:id="6" w:name="_Toc45888792"/>
      <w:bookmarkStart w:id="7" w:name="_Toc61367454"/>
      <w:bookmarkStart w:id="8" w:name="_Toc61372837"/>
      <w:bookmarkStart w:id="9" w:name="_Toc68230778"/>
      <w:bookmarkStart w:id="10" w:name="_Toc69084191"/>
      <w:bookmarkStart w:id="11" w:name="_Toc75467201"/>
      <w:bookmarkStart w:id="12" w:name="_Toc76509223"/>
      <w:bookmarkStart w:id="13" w:name="_Toc76718213"/>
      <w:bookmarkStart w:id="14" w:name="_Toc83580534"/>
      <w:bookmarkStart w:id="15" w:name="_Toc84405043"/>
      <w:bookmarkStart w:id="16" w:name="_Toc84413652"/>
      <w:r w:rsidRPr="008F7B6A">
        <w:rPr>
          <w:rFonts w:ascii="Times New Roman" w:hAnsi="Times New Roman"/>
        </w:rPr>
        <w:t>6.</w:t>
      </w:r>
      <w:r w:rsidRPr="008F7B6A">
        <w:rPr>
          <w:rFonts w:ascii="Times New Roman" w:hAnsi="Times New Roman" w:hint="eastAsia"/>
        </w:rPr>
        <w:t>3</w:t>
      </w:r>
      <w:r w:rsidRPr="008F7B6A">
        <w:rPr>
          <w:rFonts w:ascii="Times New Roman" w:hAnsi="Times New Roman"/>
        </w:rPr>
        <w:t>A.3.3.1</w:t>
      </w:r>
      <w:r w:rsidRPr="008F7B6A">
        <w:rPr>
          <w:rFonts w:ascii="Times New Roman" w:hAnsi="Times New Roman"/>
        </w:rPr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8F7B6A">
        <w:rPr>
          <w:rFonts w:ascii="Times New Roman" w:hAnsi="Times New Roman"/>
        </w:rPr>
        <w:t xml:space="preserve"> </w:t>
      </w:r>
    </w:p>
    <w:p w14:paraId="6A807A93" w14:textId="77777777" w:rsidR="008F7B6A" w:rsidRPr="008F7B6A" w:rsidRDefault="008F7B6A" w:rsidP="008F7B6A">
      <w:pPr>
        <w:pStyle w:val="af1"/>
        <w:numPr>
          <w:ilvl w:val="1"/>
          <w:numId w:val="30"/>
        </w:numPr>
        <w:ind w:leftChars="0"/>
        <w:rPr>
          <w:rFonts w:ascii="Times New Roman" w:hAnsi="Times New Roman"/>
        </w:rPr>
      </w:pPr>
      <w:r w:rsidRPr="008F7B6A">
        <w:rPr>
          <w:rFonts w:ascii="Times New Roman" w:hAnsi="Times New Roman"/>
        </w:rPr>
        <w:t>6.3A.3.</w:t>
      </w:r>
      <w:r w:rsidRPr="008F7B6A">
        <w:rPr>
          <w:rFonts w:ascii="Times New Roman" w:hAnsi="Times New Roman" w:hint="eastAsia"/>
        </w:rPr>
        <w:t>3.2</w:t>
      </w:r>
      <w:r w:rsidRPr="008F7B6A">
        <w:rPr>
          <w:rFonts w:ascii="Times New Roman" w:hAnsi="Times New Roman"/>
        </w:rPr>
        <w:tab/>
      </w:r>
      <w:r w:rsidRPr="008F7B6A">
        <w:rPr>
          <w:rFonts w:ascii="Times New Roman" w:hAnsi="Times New Roman" w:hint="eastAsia"/>
        </w:rPr>
        <w:t>T</w:t>
      </w:r>
      <w:r w:rsidRPr="008F7B6A">
        <w:rPr>
          <w:rFonts w:ascii="Times New Roman" w:hAnsi="Times New Roman"/>
        </w:rPr>
        <w:t xml:space="preserve">ime mask for </w:t>
      </w:r>
      <w:r w:rsidRPr="008F7B6A">
        <w:rPr>
          <w:rFonts w:ascii="Times New Roman" w:hAnsi="Times New Roman" w:hint="eastAsia"/>
        </w:rPr>
        <w:t>s</w:t>
      </w:r>
      <w:r w:rsidRPr="008F7B6A">
        <w:rPr>
          <w:rFonts w:ascii="Times New Roman" w:hAnsi="Times New Roman"/>
        </w:rPr>
        <w:t xml:space="preserve">witching between </w:t>
      </w:r>
      <w:r w:rsidRPr="008F7B6A">
        <w:rPr>
          <w:rFonts w:ascii="Times New Roman" w:hAnsi="Times New Roman" w:hint="eastAsia"/>
        </w:rPr>
        <w:t>two uplink carriers</w:t>
      </w:r>
    </w:p>
    <w:p w14:paraId="6585EA9D" w14:textId="77777777" w:rsidR="008F7B6A" w:rsidRPr="008F7B6A" w:rsidRDefault="008F7B6A" w:rsidP="008F7B6A">
      <w:pPr>
        <w:pStyle w:val="af1"/>
        <w:numPr>
          <w:ilvl w:val="1"/>
          <w:numId w:val="30"/>
        </w:numPr>
        <w:ind w:leftChars="0"/>
        <w:rPr>
          <w:rFonts w:ascii="Times New Roman" w:hAnsi="Times New Roman"/>
        </w:rPr>
      </w:pPr>
      <w:bookmarkStart w:id="17" w:name="_Toc68230780"/>
      <w:bookmarkStart w:id="18" w:name="_Toc69084193"/>
      <w:bookmarkStart w:id="19" w:name="_Toc75467203"/>
      <w:bookmarkStart w:id="20" w:name="_Toc76509225"/>
      <w:bookmarkStart w:id="21" w:name="_Toc76718215"/>
      <w:bookmarkStart w:id="22" w:name="_Toc83580536"/>
      <w:bookmarkStart w:id="23" w:name="_Toc84405045"/>
      <w:bookmarkStart w:id="24" w:name="_Toc84413654"/>
      <w:r w:rsidRPr="008F7B6A">
        <w:rPr>
          <w:rFonts w:ascii="Times New Roman" w:hAnsi="Times New Roman"/>
        </w:rPr>
        <w:t>6.3A.3.</w:t>
      </w:r>
      <w:r w:rsidRPr="008F7B6A">
        <w:rPr>
          <w:rFonts w:ascii="Times New Roman" w:hAnsi="Times New Roman" w:hint="eastAsia"/>
        </w:rPr>
        <w:t>3.3</w:t>
      </w:r>
      <w:r w:rsidRPr="008F7B6A">
        <w:rPr>
          <w:rFonts w:ascii="Times New Roman" w:hAnsi="Times New Roman"/>
        </w:rPr>
        <w:tab/>
      </w:r>
      <w:r w:rsidRPr="008F7B6A">
        <w:rPr>
          <w:rFonts w:ascii="Times New Roman" w:hAnsi="Times New Roman" w:hint="eastAsia"/>
        </w:rPr>
        <w:t>T</w:t>
      </w:r>
      <w:r w:rsidRPr="008F7B6A">
        <w:rPr>
          <w:rFonts w:ascii="Times New Roman" w:hAnsi="Times New Roman"/>
        </w:rPr>
        <w:t xml:space="preserve">ime mask for </w:t>
      </w:r>
      <w:r w:rsidRPr="008F7B6A">
        <w:rPr>
          <w:rFonts w:ascii="Times New Roman" w:hAnsi="Times New Roman" w:hint="eastAsia"/>
        </w:rPr>
        <w:t>s</w:t>
      </w:r>
      <w:r w:rsidRPr="008F7B6A">
        <w:rPr>
          <w:rFonts w:ascii="Times New Roman" w:hAnsi="Times New Roman"/>
        </w:rPr>
        <w:t xml:space="preserve">witching between </w:t>
      </w:r>
      <w:r w:rsidRPr="008F7B6A">
        <w:rPr>
          <w:rFonts w:ascii="Times New Roman" w:hAnsi="Times New Roman" w:hint="eastAsia"/>
        </w:rPr>
        <w:t>two uplink carriers with</w:t>
      </w:r>
      <w:r w:rsidRPr="008F7B6A">
        <w:rPr>
          <w:rFonts w:ascii="Times New Roman" w:hAnsi="Times New Roman"/>
        </w:rPr>
        <w:t xml:space="preserve"> two transmit antenna connector</w:t>
      </w:r>
      <w:r w:rsidRPr="008F7B6A">
        <w:rPr>
          <w:rFonts w:ascii="Times New Roman" w:hAnsi="Times New Roman" w:hint="eastAsia"/>
        </w:rPr>
        <w:t>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E5A7AB9" w14:textId="77777777" w:rsidR="008F7B6A" w:rsidRPr="008F7B6A" w:rsidRDefault="008F7B6A" w:rsidP="008F7B6A">
      <w:pPr>
        <w:pStyle w:val="af1"/>
        <w:numPr>
          <w:ilvl w:val="1"/>
          <w:numId w:val="30"/>
        </w:numPr>
        <w:ind w:leftChars="0"/>
        <w:rPr>
          <w:rFonts w:ascii="Times New Roman" w:hAnsi="Times New Roman"/>
        </w:rPr>
      </w:pPr>
      <w:bookmarkStart w:id="25" w:name="_Toc68230781"/>
      <w:bookmarkStart w:id="26" w:name="_Toc69084194"/>
      <w:bookmarkStart w:id="27" w:name="_Toc75467204"/>
      <w:bookmarkStart w:id="28" w:name="_Toc76509226"/>
      <w:bookmarkStart w:id="29" w:name="_Toc76718216"/>
      <w:bookmarkStart w:id="30" w:name="_Toc83580537"/>
      <w:bookmarkStart w:id="31" w:name="_Toc84405046"/>
      <w:bookmarkStart w:id="32" w:name="_Toc84413655"/>
      <w:r w:rsidRPr="008F7B6A">
        <w:rPr>
          <w:rFonts w:ascii="Times New Roman" w:hAnsi="Times New Roman"/>
        </w:rPr>
        <w:t>6.3A.3.</w:t>
      </w:r>
      <w:r w:rsidRPr="008F7B6A">
        <w:rPr>
          <w:rFonts w:ascii="Times New Roman" w:hAnsi="Times New Roman" w:hint="eastAsia"/>
        </w:rPr>
        <w:t>3.4</w:t>
      </w:r>
      <w:r w:rsidRPr="008F7B6A">
        <w:rPr>
          <w:rFonts w:ascii="Times New Roman" w:hAnsi="Times New Roman"/>
        </w:rPr>
        <w:tab/>
      </w:r>
      <w:r w:rsidRPr="008F7B6A">
        <w:rPr>
          <w:rFonts w:ascii="Times New Roman" w:hAnsi="Times New Roman" w:hint="eastAsia"/>
        </w:rPr>
        <w:t>T</w:t>
      </w:r>
      <w:r w:rsidRPr="008F7B6A">
        <w:rPr>
          <w:rFonts w:ascii="Times New Roman" w:hAnsi="Times New Roman"/>
        </w:rPr>
        <w:t xml:space="preserve">ime mask for </w:t>
      </w:r>
      <w:r w:rsidRPr="008F7B6A">
        <w:rPr>
          <w:rFonts w:ascii="Times New Roman" w:hAnsi="Times New Roman" w:hint="eastAsia"/>
        </w:rPr>
        <w:t>s</w:t>
      </w:r>
      <w:r w:rsidRPr="008F7B6A">
        <w:rPr>
          <w:rFonts w:ascii="Times New Roman" w:hAnsi="Times New Roman"/>
        </w:rPr>
        <w:t xml:space="preserve">witching between </w:t>
      </w:r>
      <w:r w:rsidRPr="008F7B6A">
        <w:rPr>
          <w:rFonts w:ascii="Times New Roman" w:hAnsi="Times New Roman" w:hint="eastAsia"/>
        </w:rPr>
        <w:t>one uplink band with</w:t>
      </w:r>
      <w:r w:rsidRPr="008F7B6A">
        <w:rPr>
          <w:rFonts w:ascii="Times New Roman" w:hAnsi="Times New Roman"/>
        </w:rPr>
        <w:t xml:space="preserve"> one transmit antenna connector</w:t>
      </w:r>
      <w:r w:rsidRPr="008F7B6A">
        <w:rPr>
          <w:rFonts w:ascii="Times New Roman" w:hAnsi="Times New Roman" w:hint="eastAsia"/>
        </w:rPr>
        <w:t xml:space="preserve"> and one uplink band with</w:t>
      </w:r>
      <w:r w:rsidRPr="008F7B6A">
        <w:rPr>
          <w:rFonts w:ascii="Times New Roman" w:hAnsi="Times New Roman"/>
        </w:rPr>
        <w:t xml:space="preserve"> two transmit antenna connector</w:t>
      </w:r>
      <w:r w:rsidRPr="008F7B6A">
        <w:rPr>
          <w:rFonts w:ascii="Times New Roman" w:hAnsi="Times New Roman" w:hint="eastAsia"/>
        </w:rPr>
        <w:t>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D8D6ED8" w14:textId="77777777" w:rsidR="008F7B6A" w:rsidRPr="008F7B6A" w:rsidRDefault="008F7B6A" w:rsidP="008F7B6A">
      <w:pPr>
        <w:pStyle w:val="af1"/>
        <w:numPr>
          <w:ilvl w:val="1"/>
          <w:numId w:val="30"/>
        </w:numPr>
        <w:ind w:leftChars="0"/>
        <w:rPr>
          <w:rFonts w:ascii="Times New Roman" w:hAnsi="Times New Roman"/>
        </w:rPr>
      </w:pPr>
      <w:bookmarkStart w:id="33" w:name="_Toc68230782"/>
      <w:bookmarkStart w:id="34" w:name="_Toc69084195"/>
      <w:bookmarkStart w:id="35" w:name="_Toc75467205"/>
      <w:bookmarkStart w:id="36" w:name="_Toc76509227"/>
      <w:bookmarkStart w:id="37" w:name="_Toc76718217"/>
      <w:bookmarkStart w:id="38" w:name="_Toc83580538"/>
      <w:bookmarkStart w:id="39" w:name="_Toc84405047"/>
      <w:bookmarkStart w:id="40" w:name="_Toc84413656"/>
      <w:r w:rsidRPr="008F7B6A">
        <w:rPr>
          <w:rFonts w:ascii="Times New Roman" w:hAnsi="Times New Roman"/>
        </w:rPr>
        <w:t>6.3A.3.</w:t>
      </w:r>
      <w:r w:rsidRPr="008F7B6A">
        <w:rPr>
          <w:rFonts w:ascii="Times New Roman" w:hAnsi="Times New Roman" w:hint="eastAsia"/>
        </w:rPr>
        <w:t>3.5</w:t>
      </w:r>
      <w:r w:rsidRPr="008F7B6A">
        <w:rPr>
          <w:rFonts w:ascii="Times New Roman" w:hAnsi="Times New Roman"/>
        </w:rPr>
        <w:tab/>
      </w:r>
      <w:r w:rsidRPr="008F7B6A">
        <w:rPr>
          <w:rFonts w:ascii="Times New Roman" w:hAnsi="Times New Roman" w:hint="eastAsia"/>
        </w:rPr>
        <w:t>T</w:t>
      </w:r>
      <w:r w:rsidRPr="008F7B6A">
        <w:rPr>
          <w:rFonts w:ascii="Times New Roman" w:hAnsi="Times New Roman"/>
        </w:rPr>
        <w:t xml:space="preserve">ime mask for </w:t>
      </w:r>
      <w:r w:rsidRPr="008F7B6A">
        <w:rPr>
          <w:rFonts w:ascii="Times New Roman" w:hAnsi="Times New Roman" w:hint="eastAsia"/>
        </w:rPr>
        <w:t>s</w:t>
      </w:r>
      <w:r w:rsidRPr="008F7B6A">
        <w:rPr>
          <w:rFonts w:ascii="Times New Roman" w:hAnsi="Times New Roman"/>
        </w:rPr>
        <w:t xml:space="preserve">witching between </w:t>
      </w:r>
      <w:r w:rsidRPr="008F7B6A">
        <w:rPr>
          <w:rFonts w:ascii="Times New Roman" w:hAnsi="Times New Roman" w:hint="eastAsia"/>
        </w:rPr>
        <w:t>two uplink bands with</w:t>
      </w:r>
      <w:r w:rsidRPr="008F7B6A">
        <w:rPr>
          <w:rFonts w:ascii="Times New Roman" w:hAnsi="Times New Roman"/>
        </w:rPr>
        <w:t xml:space="preserve"> two transmit antenna connector</w:t>
      </w:r>
      <w:r w:rsidRPr="008F7B6A">
        <w:rPr>
          <w:rFonts w:ascii="Times New Roman" w:hAnsi="Times New Roman" w:hint="eastAsia"/>
        </w:rPr>
        <w:t>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2ED1AB5" w14:textId="77777777" w:rsidR="008F7B6A" w:rsidRPr="008F7B6A" w:rsidRDefault="008F7B6A" w:rsidP="008F7B6A">
      <w:pPr>
        <w:pStyle w:val="af1"/>
        <w:numPr>
          <w:ilvl w:val="1"/>
          <w:numId w:val="30"/>
        </w:numPr>
        <w:ind w:leftChars="0"/>
        <w:rPr>
          <w:rFonts w:ascii="Times New Roman" w:hAnsi="Times New Roman"/>
        </w:rPr>
      </w:pPr>
      <w:r w:rsidRPr="008F7B6A">
        <w:rPr>
          <w:rFonts w:ascii="Times New Roman" w:hAnsi="Times New Roman"/>
        </w:rPr>
        <w:t>6.3A.3.3.</w:t>
      </w:r>
      <w:r w:rsidRPr="008F7B6A">
        <w:rPr>
          <w:rFonts w:ascii="Times New Roman" w:hAnsi="Times New Roman" w:hint="eastAsia"/>
        </w:rPr>
        <w:t>6</w:t>
      </w:r>
      <w:r w:rsidRPr="008F7B6A">
        <w:rPr>
          <w:rFonts w:ascii="Times New Roman" w:hAnsi="Times New Roman"/>
        </w:rPr>
        <w:tab/>
        <w:t>Time mask for switching across up to four uplink bands</w:t>
      </w:r>
    </w:p>
    <w:p w14:paraId="4EF90AD9" w14:textId="77777777" w:rsidR="008F7B6A" w:rsidRPr="008F7B6A" w:rsidRDefault="008F7B6A" w:rsidP="008F7B6A">
      <w:pPr>
        <w:pStyle w:val="af1"/>
        <w:numPr>
          <w:ilvl w:val="1"/>
          <w:numId w:val="30"/>
        </w:numPr>
        <w:ind w:leftChars="0"/>
        <w:rPr>
          <w:rFonts w:ascii="Times New Roman" w:hAnsi="Times New Roman"/>
        </w:rPr>
      </w:pPr>
      <w:r w:rsidRPr="008F7B6A">
        <w:rPr>
          <w:rFonts w:ascii="Times New Roman" w:hAnsi="Times New Roman"/>
        </w:rPr>
        <w:t>6.</w:t>
      </w:r>
      <w:r w:rsidRPr="008F7B6A">
        <w:rPr>
          <w:rFonts w:ascii="Times New Roman" w:hAnsi="Times New Roman" w:hint="eastAsia"/>
        </w:rPr>
        <w:t>3</w:t>
      </w:r>
      <w:r w:rsidRPr="008F7B6A">
        <w:rPr>
          <w:rFonts w:ascii="Times New Roman" w:hAnsi="Times New Roman"/>
        </w:rPr>
        <w:t>A.3.3.6a</w:t>
      </w:r>
      <w:r w:rsidRPr="008F7B6A">
        <w:rPr>
          <w:rFonts w:ascii="Times New Roman" w:hAnsi="Times New Roman"/>
        </w:rPr>
        <w:tab/>
        <w:t xml:space="preserve">Additional requirements for three-band switching with dual TAG </w:t>
      </w:r>
    </w:p>
    <w:p w14:paraId="1DA2D4EF" w14:textId="477C8659" w:rsidR="00497BC2" w:rsidRDefault="00497BC2" w:rsidP="008F7B6A"/>
    <w:p w14:paraId="47A844C6" w14:textId="2A93295F" w:rsidR="001302F6" w:rsidRDefault="001302F6" w:rsidP="00822BF9">
      <w:pPr>
        <w:rPr>
          <w:lang w:eastAsia="ko-KR"/>
        </w:rPr>
      </w:pPr>
      <w:r>
        <w:rPr>
          <w:lang w:eastAsia="ko-KR"/>
        </w:rPr>
        <w:t xml:space="preserve">Compared with the exiting UL switching in NR inter-band CA, the carrier switching between {case1, case2} seems be new switching. </w:t>
      </w:r>
    </w:p>
    <w:p w14:paraId="79ACF31D" w14:textId="77777777" w:rsidR="001302F6" w:rsidRPr="001302F6" w:rsidRDefault="001302F6" w:rsidP="00822BF9">
      <w:pPr>
        <w:rPr>
          <w:lang w:eastAsia="ko-KR"/>
        </w:rPr>
      </w:pPr>
    </w:p>
    <w:p w14:paraId="2A60C6B4" w14:textId="2AEE9400" w:rsidR="00224C6F" w:rsidRDefault="008F7B6A" w:rsidP="00822BF9">
      <w:pPr>
        <w:rPr>
          <w:lang w:eastAsia="ko-KR"/>
        </w:rPr>
      </w:pPr>
      <w:r>
        <w:rPr>
          <w:rFonts w:hint="eastAsia"/>
          <w:lang w:eastAsia="ko-KR"/>
        </w:rPr>
        <w:t xml:space="preserve">According to the objectives, RAN4 </w:t>
      </w:r>
      <w:r w:rsidR="00CA6941">
        <w:rPr>
          <w:lang w:eastAsia="ko-KR"/>
        </w:rPr>
        <w:t xml:space="preserve">is supposed to </w:t>
      </w:r>
      <w:r>
        <w:rPr>
          <w:rFonts w:hint="eastAsia"/>
          <w:lang w:eastAsia="ko-KR"/>
        </w:rPr>
        <w:t>specify the switching delay and time mask</w:t>
      </w:r>
      <w:r w:rsidR="00224C6F">
        <w:rPr>
          <w:lang w:eastAsia="ko-KR"/>
        </w:rPr>
        <w:t xml:space="preserve"> for carrier switching and define the corresponding UE capability. </w:t>
      </w:r>
      <w:r w:rsidR="001302F6">
        <w:rPr>
          <w:lang w:eastAsia="ko-KR"/>
        </w:rPr>
        <w:t>Therefore, it is necessary to discuss</w:t>
      </w:r>
      <w:r w:rsidR="00224C6F">
        <w:rPr>
          <w:lang w:eastAsia="ko-KR"/>
        </w:rPr>
        <w:t xml:space="preserve"> whether to reuse the existing </w:t>
      </w:r>
      <w:r w:rsidR="00256FCA">
        <w:rPr>
          <w:lang w:eastAsia="ko-KR"/>
        </w:rPr>
        <w:t xml:space="preserve">requirement, </w:t>
      </w:r>
      <w:r w:rsidR="00224C6F">
        <w:rPr>
          <w:lang w:eastAsia="ko-KR"/>
        </w:rPr>
        <w:t>UE capability and RRC signalling for the carrier switching.</w:t>
      </w:r>
      <w:r w:rsidR="00CA6941">
        <w:rPr>
          <w:lang w:eastAsia="ko-KR"/>
        </w:rPr>
        <w:t xml:space="preserve"> </w:t>
      </w:r>
      <w:r w:rsidR="00256FCA">
        <w:rPr>
          <w:lang w:eastAsia="ko-KR"/>
        </w:rPr>
        <w:t xml:space="preserve">Then, </w:t>
      </w:r>
      <w:r w:rsidR="00CA6941">
        <w:rPr>
          <w:lang w:eastAsia="ko-KR"/>
        </w:rPr>
        <w:t xml:space="preserve">RAN4 </w:t>
      </w:r>
      <w:r w:rsidR="00256FCA">
        <w:rPr>
          <w:lang w:eastAsia="ko-KR"/>
        </w:rPr>
        <w:t>have to specify the corresponding requirements including time mask, UE capability and NW information for carrier switching.</w:t>
      </w:r>
      <w:r w:rsidR="00CA6941">
        <w:rPr>
          <w:lang w:eastAsia="ko-KR"/>
        </w:rPr>
        <w:t xml:space="preserve"> </w:t>
      </w:r>
    </w:p>
    <w:p w14:paraId="1DB09201" w14:textId="6F0B696E" w:rsidR="001302F6" w:rsidRDefault="001302F6" w:rsidP="00822BF9">
      <w:pPr>
        <w:rPr>
          <w:lang w:eastAsia="ko-KR"/>
        </w:rPr>
      </w:pPr>
    </w:p>
    <w:p w14:paraId="1BE1AC6E" w14:textId="6ACF9E9F" w:rsidR="003D7E4E" w:rsidRDefault="00874890" w:rsidP="00822BF9">
      <w:pPr>
        <w:rPr>
          <w:lang w:eastAsia="ko-KR"/>
        </w:rPr>
      </w:pPr>
      <w:r>
        <w:rPr>
          <w:lang w:eastAsia="ko-KR"/>
        </w:rPr>
        <w:t>In the existing uplink switching for inter-band CA, the following</w:t>
      </w:r>
      <w:r w:rsidR="003D7E4E">
        <w:rPr>
          <w:lang w:eastAsia="ko-KR"/>
        </w:rPr>
        <w:t xml:space="preserve"> UE capability, RRC signalling, and time mask requirement </w:t>
      </w:r>
      <w:r>
        <w:rPr>
          <w:lang w:eastAsia="ko-KR"/>
        </w:rPr>
        <w:t xml:space="preserve">can be considered as starting point for carrier switching. </w:t>
      </w:r>
    </w:p>
    <w:p w14:paraId="3A0530F9" w14:textId="77777777" w:rsidR="00874890" w:rsidRDefault="00874890" w:rsidP="00822BF9">
      <w:pPr>
        <w:rPr>
          <w:lang w:eastAsia="ko-KR"/>
        </w:rPr>
      </w:pPr>
    </w:p>
    <w:p w14:paraId="23D8A0F1" w14:textId="133E32DB" w:rsidR="003D7E4E" w:rsidRPr="003D7E4E" w:rsidRDefault="003D7E4E" w:rsidP="003D7E4E">
      <w:pPr>
        <w:pStyle w:val="af1"/>
        <w:numPr>
          <w:ilvl w:val="0"/>
          <w:numId w:val="30"/>
        </w:numPr>
        <w:ind w:leftChars="0"/>
        <w:rPr>
          <w:rFonts w:ascii="Times New Roman" w:hAnsi="Times New Roman"/>
          <w:i/>
        </w:rPr>
      </w:pPr>
      <w:r>
        <w:rPr>
          <w:rFonts w:ascii="Times New Roman" w:hAnsi="Times New Roman"/>
        </w:rPr>
        <w:t>UE capability</w:t>
      </w:r>
    </w:p>
    <w:p w14:paraId="5431B421" w14:textId="5EEFA894" w:rsidR="003D7E4E" w:rsidRPr="003D7E4E" w:rsidRDefault="003D7E4E" w:rsidP="003D7E4E">
      <w:pPr>
        <w:pStyle w:val="af1"/>
        <w:numPr>
          <w:ilvl w:val="1"/>
          <w:numId w:val="30"/>
        </w:numPr>
        <w:ind w:leftChars="0"/>
        <w:rPr>
          <w:rFonts w:ascii="Times New Roman" w:hAnsi="Times New Roman"/>
          <w:i/>
        </w:rPr>
      </w:pPr>
      <w:proofErr w:type="spellStart"/>
      <w:r w:rsidRPr="003D7E4E">
        <w:rPr>
          <w:rFonts w:ascii="Times New Roman" w:hAnsi="Times New Roman"/>
          <w:i/>
        </w:rPr>
        <w:t>ULTxSwitchingBandPair</w:t>
      </w:r>
      <w:proofErr w:type="spellEnd"/>
      <w:r w:rsidRPr="003D7E4E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 xml:space="preserve"> </w:t>
      </w:r>
    </w:p>
    <w:p w14:paraId="2B232DE1" w14:textId="636D514A" w:rsidR="003D7E4E" w:rsidRDefault="003D7E4E" w:rsidP="003D7E4E">
      <w:pPr>
        <w:pStyle w:val="af1"/>
        <w:numPr>
          <w:ilvl w:val="2"/>
          <w:numId w:val="30"/>
        </w:numPr>
        <w:ind w:leftChars="0"/>
        <w:rPr>
          <w:rFonts w:ascii="Times New Roman" w:hAnsi="Times New Roman"/>
          <w:i/>
        </w:rPr>
      </w:pPr>
      <w:r>
        <w:rPr>
          <w:rFonts w:ascii="Times New Roman" w:hAnsi="Times New Roman" w:hint="eastAsia"/>
          <w:i/>
        </w:rPr>
        <w:t>bandIndexUL1</w:t>
      </w:r>
      <w:r>
        <w:rPr>
          <w:rFonts w:ascii="Times New Roman" w:hAnsi="Times New Roman"/>
          <w:i/>
        </w:rPr>
        <w:t>, bandIndexUL2</w:t>
      </w:r>
    </w:p>
    <w:p w14:paraId="479A0393" w14:textId="6C77E217" w:rsidR="003D7E4E" w:rsidRDefault="003D7E4E" w:rsidP="003D7E4E">
      <w:pPr>
        <w:pStyle w:val="af1"/>
        <w:numPr>
          <w:ilvl w:val="2"/>
          <w:numId w:val="30"/>
        </w:numPr>
        <w:ind w:leftChars="0"/>
        <w:rPr>
          <w:rFonts w:ascii="Times New Roman" w:hAnsi="Times New Roman"/>
          <w:i/>
        </w:rPr>
      </w:pPr>
      <w:proofErr w:type="spellStart"/>
      <w:r>
        <w:rPr>
          <w:rFonts w:ascii="Times New Roman" w:hAnsi="Times New Roman" w:hint="eastAsia"/>
          <w:i/>
        </w:rPr>
        <w:t>uplinkTxSwitchingPeriod</w:t>
      </w:r>
      <w:proofErr w:type="spellEnd"/>
    </w:p>
    <w:p w14:paraId="4E296B5D" w14:textId="326001B3" w:rsidR="003D7E4E" w:rsidRPr="003D7E4E" w:rsidRDefault="003D7E4E" w:rsidP="003D7E4E">
      <w:pPr>
        <w:pStyle w:val="af1"/>
        <w:numPr>
          <w:ilvl w:val="2"/>
          <w:numId w:val="30"/>
        </w:numPr>
        <w:ind w:leftChars="0"/>
        <w:rPr>
          <w:rFonts w:ascii="Times New Roman" w:hAnsi="Times New Roman"/>
          <w:i/>
        </w:rPr>
      </w:pPr>
      <w:proofErr w:type="spellStart"/>
      <w:r>
        <w:rPr>
          <w:rFonts w:ascii="Times New Roman" w:hAnsi="Times New Roman"/>
          <w:i/>
        </w:rPr>
        <w:t>uplinkTxSwithing</w:t>
      </w:r>
      <w:proofErr w:type="spellEnd"/>
      <w:r>
        <w:rPr>
          <w:rFonts w:ascii="Times New Roman" w:hAnsi="Times New Roman"/>
          <w:i/>
        </w:rPr>
        <w:t>-DL-Interruption</w:t>
      </w:r>
    </w:p>
    <w:p w14:paraId="5D15C72B" w14:textId="3FD72E79" w:rsidR="003D7E4E" w:rsidRPr="003D7E4E" w:rsidRDefault="003D7E4E" w:rsidP="003D7E4E">
      <w:pPr>
        <w:pStyle w:val="af1"/>
        <w:numPr>
          <w:ilvl w:val="0"/>
          <w:numId w:val="30"/>
        </w:numPr>
        <w:ind w:leftChars="0"/>
        <w:rPr>
          <w:rFonts w:ascii="Times New Roman" w:hAnsi="Times New Roman"/>
          <w:i/>
        </w:rPr>
      </w:pPr>
      <w:r>
        <w:rPr>
          <w:rFonts w:ascii="Times New Roman" w:hAnsi="Times New Roman"/>
        </w:rPr>
        <w:t>RRC signaling</w:t>
      </w:r>
    </w:p>
    <w:p w14:paraId="2607B41A" w14:textId="00C62D02" w:rsidR="003D7E4E" w:rsidRPr="00874890" w:rsidRDefault="00874890" w:rsidP="003D7E4E">
      <w:pPr>
        <w:pStyle w:val="af1"/>
        <w:numPr>
          <w:ilvl w:val="1"/>
          <w:numId w:val="30"/>
        </w:numPr>
        <w:ind w:leftChars="0"/>
        <w:rPr>
          <w:rFonts w:ascii="Times New Roman" w:hAnsi="Times New Roman"/>
          <w:i/>
        </w:rPr>
      </w:pPr>
      <w:proofErr w:type="spellStart"/>
      <w:r>
        <w:rPr>
          <w:rFonts w:ascii="Times New Roman" w:hAnsi="Times New Roman"/>
        </w:rPr>
        <w:t>UplinkTxSwitching</w:t>
      </w:r>
      <w:proofErr w:type="spellEnd"/>
    </w:p>
    <w:p w14:paraId="092CD72B" w14:textId="6A0F0A01" w:rsidR="00874890" w:rsidRDefault="00874890" w:rsidP="00874890">
      <w:pPr>
        <w:pStyle w:val="af1"/>
        <w:numPr>
          <w:ilvl w:val="2"/>
          <w:numId w:val="30"/>
        </w:numPr>
        <w:ind w:leftChars="0"/>
        <w:rPr>
          <w:rFonts w:ascii="Times New Roman" w:hAnsi="Times New Roman"/>
          <w:i/>
        </w:rPr>
      </w:pPr>
      <w:proofErr w:type="spellStart"/>
      <w:r>
        <w:rPr>
          <w:rFonts w:ascii="Times New Roman" w:hAnsi="Times New Roman" w:hint="eastAsia"/>
          <w:i/>
        </w:rPr>
        <w:t>uplinkTxSwitchingPeriodLocation</w:t>
      </w:r>
      <w:proofErr w:type="spellEnd"/>
    </w:p>
    <w:p w14:paraId="5DFFC292" w14:textId="54908E98" w:rsidR="00874890" w:rsidRDefault="00874890" w:rsidP="00874890">
      <w:pPr>
        <w:pStyle w:val="af1"/>
        <w:numPr>
          <w:ilvl w:val="2"/>
          <w:numId w:val="30"/>
        </w:numPr>
        <w:ind w:leftChars="0"/>
        <w:rPr>
          <w:rFonts w:ascii="Times New Roman" w:hAnsi="Times New Roman"/>
          <w:i/>
        </w:rPr>
      </w:pPr>
      <w:proofErr w:type="spellStart"/>
      <w:r>
        <w:rPr>
          <w:rFonts w:ascii="Times New Roman" w:hAnsi="Times New Roman"/>
          <w:i/>
        </w:rPr>
        <w:t>uplinkTxSwitchingCarrier</w:t>
      </w:r>
      <w:proofErr w:type="spellEnd"/>
    </w:p>
    <w:p w14:paraId="48BB5182" w14:textId="730E4225" w:rsidR="00874890" w:rsidRPr="003D7E4E" w:rsidRDefault="00874890" w:rsidP="00874890">
      <w:pPr>
        <w:pStyle w:val="af1"/>
        <w:numPr>
          <w:ilvl w:val="0"/>
          <w:numId w:val="30"/>
        </w:numPr>
        <w:ind w:leftChars="0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Time mask requirement, e.g., </w:t>
      </w:r>
      <w:r w:rsidRPr="008F7B6A">
        <w:rPr>
          <w:rFonts w:ascii="Times New Roman" w:hAnsi="Times New Roman"/>
        </w:rPr>
        <w:t>6.3A.3.</w:t>
      </w:r>
      <w:r w:rsidRPr="008F7B6A">
        <w:rPr>
          <w:rFonts w:ascii="Times New Roman" w:hAnsi="Times New Roman" w:hint="eastAsia"/>
        </w:rPr>
        <w:t>3.2</w:t>
      </w:r>
    </w:p>
    <w:p w14:paraId="36FF29AB" w14:textId="77777777" w:rsidR="003D7E4E" w:rsidRDefault="003D7E4E" w:rsidP="00822BF9">
      <w:pPr>
        <w:rPr>
          <w:lang w:eastAsia="ko-KR"/>
        </w:rPr>
      </w:pPr>
    </w:p>
    <w:p w14:paraId="3BCA2818" w14:textId="05174B78" w:rsidR="001302F6" w:rsidRPr="008E0AE3" w:rsidRDefault="001302F6" w:rsidP="001302F6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en-US" w:eastAsia="zh-CN"/>
        </w:rPr>
      </w:pPr>
      <w:r w:rsidRPr="008E0AE3">
        <w:rPr>
          <w:rFonts w:eastAsia="SimSun"/>
          <w:bCs w:val="0"/>
          <w:sz w:val="20"/>
          <w:szCs w:val="20"/>
          <w:lang w:val="en-US" w:eastAsia="zh-CN"/>
        </w:rPr>
        <w:t xml:space="preserve">Proposal 1: Consider whether </w:t>
      </w:r>
      <w:r w:rsidR="00003029" w:rsidRPr="008E0AE3">
        <w:rPr>
          <w:rFonts w:eastAsia="SimSun"/>
          <w:bCs w:val="0"/>
          <w:sz w:val="20"/>
          <w:szCs w:val="20"/>
          <w:lang w:val="en-US" w:eastAsia="zh-CN"/>
        </w:rPr>
        <w:t xml:space="preserve">to define new UE capability of carrier switching </w:t>
      </w:r>
      <w:r w:rsidRPr="008E0AE3">
        <w:rPr>
          <w:rFonts w:eastAsia="SimSun"/>
          <w:bCs w:val="0"/>
          <w:sz w:val="20"/>
          <w:szCs w:val="20"/>
          <w:lang w:val="en-US" w:eastAsia="zh-CN"/>
        </w:rPr>
        <w:t>for LB CA with SDL.</w:t>
      </w:r>
    </w:p>
    <w:p w14:paraId="6749A43B" w14:textId="586C4E28" w:rsidR="003D7E4E" w:rsidRPr="008E0AE3" w:rsidRDefault="003D7E4E" w:rsidP="003D7E4E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en-US" w:eastAsia="zh-CN"/>
        </w:rPr>
      </w:pPr>
      <w:r w:rsidRPr="008E0AE3">
        <w:rPr>
          <w:rFonts w:eastAsia="SimSun"/>
          <w:bCs w:val="0"/>
          <w:sz w:val="20"/>
          <w:szCs w:val="20"/>
          <w:lang w:val="en-US" w:eastAsia="zh-CN"/>
        </w:rPr>
        <w:t xml:space="preserve">Proposal </w:t>
      </w:r>
      <w:r w:rsidR="00874890" w:rsidRPr="008E0AE3">
        <w:rPr>
          <w:rFonts w:eastAsia="SimSun"/>
          <w:bCs w:val="0"/>
          <w:sz w:val="20"/>
          <w:szCs w:val="20"/>
          <w:lang w:val="en-US" w:eastAsia="zh-CN"/>
        </w:rPr>
        <w:t>2</w:t>
      </w:r>
      <w:r w:rsidRPr="008E0AE3">
        <w:rPr>
          <w:rFonts w:eastAsia="SimSun"/>
          <w:bCs w:val="0"/>
          <w:sz w:val="20"/>
          <w:szCs w:val="20"/>
          <w:lang w:val="en-US" w:eastAsia="zh-CN"/>
        </w:rPr>
        <w:t>: Consider whether to define switching period and switching location of carrier switching for LB CA with SDL.</w:t>
      </w:r>
    </w:p>
    <w:p w14:paraId="6F29D1F1" w14:textId="5EAB7A3F" w:rsidR="00874890" w:rsidRPr="008E0AE3" w:rsidRDefault="00874890" w:rsidP="00874890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en-US" w:eastAsia="zh-CN"/>
        </w:rPr>
      </w:pPr>
      <w:r w:rsidRPr="008E0AE3">
        <w:rPr>
          <w:rFonts w:eastAsia="SimSun"/>
          <w:bCs w:val="0"/>
          <w:sz w:val="20"/>
          <w:szCs w:val="20"/>
          <w:lang w:val="en-US" w:eastAsia="zh-CN"/>
        </w:rPr>
        <w:t>Proposal 3: Consider whether to define time mask requirement of carrier switching for LB CA with SDL.</w:t>
      </w:r>
    </w:p>
    <w:p w14:paraId="737DBC0B" w14:textId="77777777" w:rsidR="00874890" w:rsidRPr="008E0AE3" w:rsidRDefault="00874890" w:rsidP="00874890">
      <w:pPr>
        <w:pStyle w:val="a0"/>
        <w:rPr>
          <w:rFonts w:eastAsia="SimSun"/>
          <w:lang w:val="en-US" w:eastAsia="zh-CN"/>
        </w:rPr>
      </w:pPr>
    </w:p>
    <w:p w14:paraId="7F87BC45" w14:textId="77777777" w:rsidR="003F50F8" w:rsidRPr="00BB5B9C" w:rsidRDefault="003F50F8" w:rsidP="00D01F9A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628FBF6F" w14:textId="2810C95C" w:rsidR="00620FEB" w:rsidRDefault="009F4030" w:rsidP="004A54BE">
      <w:pPr>
        <w:pStyle w:val="a0"/>
        <w:rPr>
          <w:rFonts w:eastAsia="바탕"/>
          <w:kern w:val="2"/>
          <w:lang w:val="en-US" w:eastAsia="ko-KR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371B82">
        <w:rPr>
          <w:rFonts w:eastAsia="바탕"/>
          <w:kern w:val="2"/>
          <w:lang w:val="en-US" w:eastAsia="ko-KR"/>
        </w:rPr>
        <w:t>proposed</w:t>
      </w:r>
      <w:r w:rsidR="0057280E" w:rsidRPr="00BB5B9C">
        <w:rPr>
          <w:rFonts w:eastAsia="바탕"/>
          <w:kern w:val="2"/>
          <w:lang w:val="en-US" w:eastAsia="ko-KR"/>
        </w:rPr>
        <w:t xml:space="preserve"> </w:t>
      </w:r>
      <w:r w:rsidR="00EB2ADD">
        <w:rPr>
          <w:rFonts w:eastAsia="바탕"/>
          <w:kern w:val="2"/>
          <w:lang w:val="en-US" w:eastAsia="ko-KR"/>
        </w:rPr>
        <w:t xml:space="preserve">our view on </w:t>
      </w:r>
      <w:r w:rsidR="00256FCA">
        <w:rPr>
          <w:lang w:val="en-US" w:eastAsia="ko-KR"/>
        </w:rPr>
        <w:t>UE RF requirement for low band CA</w:t>
      </w:r>
      <w:r w:rsidR="00B0252C">
        <w:rPr>
          <w:rFonts w:eastAsia="바탕"/>
          <w:kern w:val="2"/>
          <w:lang w:val="en-US" w:eastAsia="ko-KR"/>
        </w:rPr>
        <w:t>.</w:t>
      </w:r>
      <w:r w:rsidR="00EB2ADD">
        <w:rPr>
          <w:rFonts w:eastAsia="바탕"/>
          <w:kern w:val="2"/>
          <w:lang w:val="en-US" w:eastAsia="ko-KR"/>
        </w:rPr>
        <w:t xml:space="preserve"> </w:t>
      </w:r>
    </w:p>
    <w:p w14:paraId="597DD624" w14:textId="77777777" w:rsidR="00874890" w:rsidRPr="008E0AE3" w:rsidRDefault="00874890" w:rsidP="00874890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en-US" w:eastAsia="zh-CN"/>
        </w:rPr>
      </w:pPr>
      <w:r w:rsidRPr="008E0AE3">
        <w:rPr>
          <w:rFonts w:eastAsia="SimSun"/>
          <w:bCs w:val="0"/>
          <w:sz w:val="20"/>
          <w:szCs w:val="20"/>
          <w:lang w:val="en-US" w:eastAsia="zh-CN"/>
        </w:rPr>
        <w:t>Proposal 1: Consider whether to define new UE capability of carrier switching for LB CA with SDL.</w:t>
      </w:r>
    </w:p>
    <w:p w14:paraId="4B8CF799" w14:textId="77777777" w:rsidR="00874890" w:rsidRPr="008E0AE3" w:rsidRDefault="00874890" w:rsidP="00874890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en-US" w:eastAsia="zh-CN"/>
        </w:rPr>
      </w:pPr>
      <w:r w:rsidRPr="008E0AE3">
        <w:rPr>
          <w:rFonts w:eastAsia="SimSun"/>
          <w:bCs w:val="0"/>
          <w:sz w:val="20"/>
          <w:szCs w:val="20"/>
          <w:lang w:val="en-US" w:eastAsia="zh-CN"/>
        </w:rPr>
        <w:t>Proposal 2: Consider whether to define switching period and switching location of carrier switching for LB CA with SDL.</w:t>
      </w:r>
    </w:p>
    <w:p w14:paraId="7A037E39" w14:textId="77777777" w:rsidR="00874890" w:rsidRPr="008E0AE3" w:rsidRDefault="00874890" w:rsidP="00874890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en-US" w:eastAsia="zh-CN"/>
        </w:rPr>
      </w:pPr>
      <w:r w:rsidRPr="008E0AE3">
        <w:rPr>
          <w:rFonts w:eastAsia="SimSun"/>
          <w:bCs w:val="0"/>
          <w:sz w:val="20"/>
          <w:szCs w:val="20"/>
          <w:lang w:val="en-US" w:eastAsia="zh-CN"/>
        </w:rPr>
        <w:t>Proposal 3: Consider whether to define time mask requirement of carrier switching for LB CA with SDL.</w:t>
      </w:r>
    </w:p>
    <w:p w14:paraId="7C48D168" w14:textId="77777777" w:rsidR="00EB2ADD" w:rsidRPr="008E0AE3" w:rsidRDefault="00EB2ADD" w:rsidP="004A54BE">
      <w:pPr>
        <w:pStyle w:val="a0"/>
        <w:rPr>
          <w:rFonts w:eastAsia="바탕"/>
          <w:kern w:val="2"/>
          <w:lang w:val="en-US"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2"/>
    <w:bookmarkEnd w:id="3"/>
    <w:bookmarkEnd w:id="4"/>
    <w:p w14:paraId="3D612BA8" w14:textId="651A1E64" w:rsidR="00822BF9" w:rsidRDefault="00822BF9" w:rsidP="00282971">
      <w:pPr>
        <w:jc w:val="both"/>
        <w:rPr>
          <w:lang w:eastAsia="zh-CN"/>
        </w:rPr>
      </w:pPr>
      <w:r>
        <w:rPr>
          <w:lang w:eastAsia="ko-KR"/>
        </w:rPr>
        <w:t>[</w:t>
      </w:r>
      <w:r w:rsidR="00A25C24">
        <w:rPr>
          <w:lang w:eastAsia="ko-KR"/>
        </w:rPr>
        <w:t>1</w:t>
      </w:r>
      <w:r w:rsidRPr="00210542">
        <w:rPr>
          <w:lang w:eastAsia="zh-CN"/>
        </w:rPr>
        <w:t xml:space="preserve">] </w:t>
      </w:r>
      <w:r w:rsidRPr="00D24778">
        <w:rPr>
          <w:lang w:eastAsia="zh-CN"/>
        </w:rPr>
        <w:t>RP-24</w:t>
      </w:r>
      <w:r w:rsidR="00A25C24">
        <w:rPr>
          <w:lang w:eastAsia="zh-CN"/>
        </w:rPr>
        <w:t>3315</w:t>
      </w:r>
      <w:r w:rsidRPr="00210542">
        <w:rPr>
          <w:lang w:eastAsia="zh-CN"/>
        </w:rPr>
        <w:t>, “</w:t>
      </w:r>
      <w:r w:rsidR="00A25C24" w:rsidRPr="00A25C24">
        <w:rPr>
          <w:lang w:eastAsia="zh-CN"/>
        </w:rPr>
        <w:t>New WID on low band carrier aggregation via switchi</w:t>
      </w:r>
      <w:r w:rsidR="00FF0F51">
        <w:rPr>
          <w:rFonts w:hint="eastAsia"/>
          <w:lang w:eastAsia="ko-KR"/>
        </w:rPr>
        <w:t>ng</w:t>
      </w:r>
      <w:r w:rsidRPr="00210542">
        <w:rPr>
          <w:lang w:eastAsia="zh-CN"/>
        </w:rPr>
        <w:t xml:space="preserve">”, </w:t>
      </w:r>
      <w:r w:rsidR="00A25C24" w:rsidRPr="00A25C24">
        <w:rPr>
          <w:lang w:eastAsia="zh-CN"/>
        </w:rPr>
        <w:t>Apple, TELUS, Bell Mobility, BT plc, Skyworks Solutions Inc.</w:t>
      </w:r>
      <w:r w:rsidR="00A25C24">
        <w:rPr>
          <w:lang w:eastAsia="zh-CN"/>
        </w:rPr>
        <w:t xml:space="preserve">, </w:t>
      </w:r>
      <w:proofErr w:type="spellStart"/>
      <w:r w:rsidR="00A25C24" w:rsidRPr="00A25C24">
        <w:rPr>
          <w:lang w:eastAsia="zh-CN"/>
        </w:rPr>
        <w:t>Anterix</w:t>
      </w:r>
      <w:proofErr w:type="spellEnd"/>
      <w:r w:rsidR="00A25C24" w:rsidRPr="00A25C24">
        <w:rPr>
          <w:lang w:eastAsia="zh-CN"/>
        </w:rPr>
        <w:t xml:space="preserve">, Southern Linc, AT&amp;T, Boost Mobile Network, Murata, Ericsson, Samsung, Qorvo, Nokia, Huawei, </w:t>
      </w:r>
      <w:proofErr w:type="spellStart"/>
      <w:r w:rsidR="00A25C24" w:rsidRPr="00A25C24">
        <w:rPr>
          <w:lang w:eastAsia="zh-CN"/>
        </w:rPr>
        <w:t>HiSilicon</w:t>
      </w:r>
      <w:proofErr w:type="spellEnd"/>
      <w:r w:rsidR="00A25C24" w:rsidRPr="00A25C24">
        <w:rPr>
          <w:lang w:eastAsia="zh-CN"/>
        </w:rPr>
        <w:t>, vivo, OPPO, Qualcomm, Google, Sony, ZTE, Intel Corporation, MediaTek, LGE</w:t>
      </w:r>
    </w:p>
    <w:p w14:paraId="04A42B1B" w14:textId="029D6992" w:rsidR="007A1873" w:rsidRPr="007C68C8" w:rsidRDefault="007A1873" w:rsidP="006B2189">
      <w:pPr>
        <w:tabs>
          <w:tab w:val="left" w:pos="2127"/>
        </w:tabs>
        <w:ind w:left="2126" w:hanging="2126"/>
        <w:jc w:val="both"/>
        <w:outlineLvl w:val="0"/>
        <w:rPr>
          <w:lang w:val="en-US" w:eastAsia="ko-KR"/>
        </w:rPr>
      </w:pPr>
    </w:p>
    <w:sectPr w:rsidR="007A1873" w:rsidRPr="007C68C8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88AE8" w14:textId="77777777" w:rsidR="00343D9F" w:rsidRDefault="00343D9F">
      <w:r>
        <w:separator/>
      </w:r>
    </w:p>
  </w:endnote>
  <w:endnote w:type="continuationSeparator" w:id="0">
    <w:p w14:paraId="6601C4E6" w14:textId="77777777" w:rsidR="00343D9F" w:rsidRDefault="00343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나눔고딕">
    <w:altName w:val="NanumGothic"/>
    <w:charset w:val="81"/>
    <w:family w:val="auto"/>
    <w:pitch w:val="variable"/>
    <w:sig w:usb0="80000003" w:usb1="09D7FCEB" w:usb2="00000010" w:usb3="00000000" w:csb0="00080001" w:csb1="00000000"/>
  </w:font>
  <w:font w:name="Rix고딕 L">
    <w:altName w:val="바탕"/>
    <w:panose1 w:val="00000000000000000000"/>
    <w:charset w:val="81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FangSong_GB2312"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0" w:usb1="08080000" w:usb2="00000010" w:usb3="00000000" w:csb0="001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24ADB" w14:textId="77777777" w:rsidR="00343D9F" w:rsidRDefault="00343D9F">
      <w:r>
        <w:separator/>
      </w:r>
    </w:p>
  </w:footnote>
  <w:footnote w:type="continuationSeparator" w:id="0">
    <w:p w14:paraId="36A96A7D" w14:textId="77777777" w:rsidR="00343D9F" w:rsidRDefault="00343D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5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AE1C0E"/>
    <w:multiLevelType w:val="hybridMultilevel"/>
    <w:tmpl w:val="E310579C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26D5D3E"/>
    <w:multiLevelType w:val="hybridMultilevel"/>
    <w:tmpl w:val="316E97F4"/>
    <w:lvl w:ilvl="0" w:tplc="A6801514">
      <w:start w:val="2"/>
      <w:numFmt w:val="bullet"/>
      <w:pStyle w:val="10"/>
      <w:lvlText w:val="-"/>
      <w:lvlJc w:val="left"/>
      <w:pPr>
        <w:ind w:left="1381" w:hanging="360"/>
      </w:pPr>
      <w:rPr>
        <w:rFonts w:ascii="나눔고딕" w:eastAsia="나눔고딕" w:hAnsi="나눔고딕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17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1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9FC73F7"/>
    <w:multiLevelType w:val="hybridMultilevel"/>
    <w:tmpl w:val="00086DFA"/>
    <w:lvl w:ilvl="0" w:tplc="641C052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19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BAC2AEE"/>
    <w:multiLevelType w:val="hybridMultilevel"/>
    <w:tmpl w:val="B0F43676"/>
    <w:lvl w:ilvl="0" w:tplc="E9088C00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BEC07968">
      <w:start w:val="2"/>
      <w:numFmt w:val="bullet"/>
      <w:lvlText w:val="-"/>
      <w:lvlJc w:val="left"/>
      <w:pPr>
        <w:ind w:left="1200" w:hanging="400"/>
      </w:pPr>
      <w:rPr>
        <w:rFonts w:ascii="New York" w:eastAsia="New York" w:hAnsi="New York" w:cs="SimSun" w:hint="eastAsia"/>
      </w:rPr>
    </w:lvl>
    <w:lvl w:ilvl="2" w:tplc="BEC07968">
      <w:start w:val="2"/>
      <w:numFmt w:val="bullet"/>
      <w:lvlText w:val="-"/>
      <w:lvlJc w:val="left"/>
      <w:pPr>
        <w:ind w:left="1600" w:hanging="400"/>
      </w:pPr>
      <w:rPr>
        <w:rFonts w:ascii="New York" w:eastAsia="New York" w:hAnsi="New York" w:cs="SimSun" w:hint="eastAsia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FC13599"/>
    <w:multiLevelType w:val="multilevel"/>
    <w:tmpl w:val="19A2CE2E"/>
    <w:lvl w:ilvl="0">
      <w:start w:val="1"/>
      <w:numFmt w:val="decimal"/>
      <w:pStyle w:val="11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0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2" w15:restartNumberingAfterBreak="0">
    <w:nsid w:val="690542E2"/>
    <w:multiLevelType w:val="multilevel"/>
    <w:tmpl w:val="52F876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08577AC"/>
    <w:multiLevelType w:val="hybridMultilevel"/>
    <w:tmpl w:val="CE94B6B4"/>
    <w:lvl w:ilvl="0" w:tplc="AA88D93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551A5D"/>
    <w:multiLevelType w:val="hybridMultilevel"/>
    <w:tmpl w:val="122C9A3C"/>
    <w:lvl w:ilvl="0" w:tplc="AA88D93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641C0520">
      <w:start w:val="3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641C0520">
      <w:start w:val="3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 w16cid:durableId="1238398269">
    <w:abstractNumId w:val="7"/>
  </w:num>
  <w:num w:numId="2" w16cid:durableId="1713188536">
    <w:abstractNumId w:val="11"/>
  </w:num>
  <w:num w:numId="3" w16cid:durableId="316343007">
    <w:abstractNumId w:val="28"/>
  </w:num>
  <w:num w:numId="4" w16cid:durableId="963536571">
    <w:abstractNumId w:val="8"/>
  </w:num>
  <w:num w:numId="5" w16cid:durableId="1770152160">
    <w:abstractNumId w:val="13"/>
  </w:num>
  <w:num w:numId="6" w16cid:durableId="1611860413">
    <w:abstractNumId w:val="17"/>
  </w:num>
  <w:num w:numId="7" w16cid:durableId="1979996447">
    <w:abstractNumId w:val="29"/>
  </w:num>
  <w:num w:numId="8" w16cid:durableId="1553880547">
    <w:abstractNumId w:val="2"/>
  </w:num>
  <w:num w:numId="9" w16cid:durableId="1770850099">
    <w:abstractNumId w:val="16"/>
  </w:num>
  <w:num w:numId="10" w16cid:durableId="1428233172">
    <w:abstractNumId w:val="21"/>
  </w:num>
  <w:num w:numId="11" w16cid:durableId="2082673464">
    <w:abstractNumId w:val="6"/>
  </w:num>
  <w:num w:numId="12" w16cid:durableId="1948808388">
    <w:abstractNumId w:val="4"/>
  </w:num>
  <w:num w:numId="13" w16cid:durableId="1692145308">
    <w:abstractNumId w:val="5"/>
  </w:num>
  <w:num w:numId="14" w16cid:durableId="232816353">
    <w:abstractNumId w:val="12"/>
  </w:num>
  <w:num w:numId="15" w16cid:durableId="1779250213">
    <w:abstractNumId w:val="10"/>
  </w:num>
  <w:num w:numId="16" w16cid:durableId="409353687">
    <w:abstractNumId w:val="0"/>
  </w:num>
  <w:num w:numId="17" w16cid:durableId="1248155115">
    <w:abstractNumId w:val="3"/>
  </w:num>
  <w:num w:numId="18" w16cid:durableId="1258296137">
    <w:abstractNumId w:val="26"/>
  </w:num>
  <w:num w:numId="19" w16cid:durableId="1255095243">
    <w:abstractNumId w:val="1"/>
  </w:num>
  <w:num w:numId="20" w16cid:durableId="23362227">
    <w:abstractNumId w:val="14"/>
  </w:num>
  <w:num w:numId="21" w16cid:durableId="645665065">
    <w:abstractNumId w:val="9"/>
  </w:num>
  <w:num w:numId="22" w16cid:durableId="607543247">
    <w:abstractNumId w:val="24"/>
  </w:num>
  <w:num w:numId="23" w16cid:durableId="1438715760">
    <w:abstractNumId w:val="27"/>
  </w:num>
  <w:num w:numId="24" w16cid:durableId="131950951">
    <w:abstractNumId w:val="19"/>
  </w:num>
  <w:num w:numId="25" w16cid:durableId="1519003705">
    <w:abstractNumId w:val="18"/>
  </w:num>
  <w:num w:numId="26" w16cid:durableId="1925450250">
    <w:abstractNumId w:val="15"/>
  </w:num>
  <w:num w:numId="27" w16cid:durableId="1360081080">
    <w:abstractNumId w:val="22"/>
  </w:num>
  <w:num w:numId="28" w16cid:durableId="1240674971">
    <w:abstractNumId w:val="20"/>
  </w:num>
  <w:num w:numId="29" w16cid:durableId="824662744">
    <w:abstractNumId w:val="23"/>
  </w:num>
  <w:num w:numId="30" w16cid:durableId="964046783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pt-BR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Mq4FAETQYtItAAAA"/>
  </w:docVars>
  <w:rsids>
    <w:rsidRoot w:val="00586410"/>
    <w:rsid w:val="00000202"/>
    <w:rsid w:val="00000C28"/>
    <w:rsid w:val="0000133C"/>
    <w:rsid w:val="00001758"/>
    <w:rsid w:val="00002082"/>
    <w:rsid w:val="00003029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2DA"/>
    <w:rsid w:val="000327F6"/>
    <w:rsid w:val="0003395E"/>
    <w:rsid w:val="000340F9"/>
    <w:rsid w:val="00034310"/>
    <w:rsid w:val="000348A1"/>
    <w:rsid w:val="000354D9"/>
    <w:rsid w:val="00035742"/>
    <w:rsid w:val="00035B93"/>
    <w:rsid w:val="00035FFD"/>
    <w:rsid w:val="0003685D"/>
    <w:rsid w:val="00037BA8"/>
    <w:rsid w:val="00040120"/>
    <w:rsid w:val="00040457"/>
    <w:rsid w:val="0004067A"/>
    <w:rsid w:val="00040A5F"/>
    <w:rsid w:val="00040BFA"/>
    <w:rsid w:val="00040E3F"/>
    <w:rsid w:val="000417AC"/>
    <w:rsid w:val="000425A7"/>
    <w:rsid w:val="00042CB1"/>
    <w:rsid w:val="0004373D"/>
    <w:rsid w:val="000444ED"/>
    <w:rsid w:val="00044D9B"/>
    <w:rsid w:val="00045717"/>
    <w:rsid w:val="0004670A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6C8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26D7"/>
    <w:rsid w:val="000635B7"/>
    <w:rsid w:val="000638F6"/>
    <w:rsid w:val="00064171"/>
    <w:rsid w:val="000642BA"/>
    <w:rsid w:val="000650A5"/>
    <w:rsid w:val="00065751"/>
    <w:rsid w:val="00066156"/>
    <w:rsid w:val="000662E2"/>
    <w:rsid w:val="00067B1B"/>
    <w:rsid w:val="0007054A"/>
    <w:rsid w:val="00070CBA"/>
    <w:rsid w:val="00071239"/>
    <w:rsid w:val="00072377"/>
    <w:rsid w:val="00073168"/>
    <w:rsid w:val="00076803"/>
    <w:rsid w:val="000769B6"/>
    <w:rsid w:val="00076B3D"/>
    <w:rsid w:val="0007798F"/>
    <w:rsid w:val="000805B6"/>
    <w:rsid w:val="00081269"/>
    <w:rsid w:val="0008134D"/>
    <w:rsid w:val="0008170E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0B55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31C"/>
    <w:rsid w:val="000A28B4"/>
    <w:rsid w:val="000A3D2D"/>
    <w:rsid w:val="000A5706"/>
    <w:rsid w:val="000A7249"/>
    <w:rsid w:val="000A7540"/>
    <w:rsid w:val="000A7A4A"/>
    <w:rsid w:val="000B00AF"/>
    <w:rsid w:val="000B024B"/>
    <w:rsid w:val="000B0297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C773D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627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5B"/>
    <w:rsid w:val="000F43F1"/>
    <w:rsid w:val="000F4EEF"/>
    <w:rsid w:val="000F5465"/>
    <w:rsid w:val="000F6095"/>
    <w:rsid w:val="000F625E"/>
    <w:rsid w:val="000F68D0"/>
    <w:rsid w:val="000F72FE"/>
    <w:rsid w:val="000F767B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281"/>
    <w:rsid w:val="00107622"/>
    <w:rsid w:val="00110799"/>
    <w:rsid w:val="00110BBB"/>
    <w:rsid w:val="00110F48"/>
    <w:rsid w:val="00110FD2"/>
    <w:rsid w:val="0011163C"/>
    <w:rsid w:val="00112F4E"/>
    <w:rsid w:val="0011311D"/>
    <w:rsid w:val="00113182"/>
    <w:rsid w:val="001131FA"/>
    <w:rsid w:val="0011403C"/>
    <w:rsid w:val="001151BF"/>
    <w:rsid w:val="0011578E"/>
    <w:rsid w:val="00115AF9"/>
    <w:rsid w:val="001174BC"/>
    <w:rsid w:val="00117CF2"/>
    <w:rsid w:val="00117E4A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5A2"/>
    <w:rsid w:val="00124F82"/>
    <w:rsid w:val="001253E7"/>
    <w:rsid w:val="00125F0D"/>
    <w:rsid w:val="001260A0"/>
    <w:rsid w:val="001263D0"/>
    <w:rsid w:val="0013002E"/>
    <w:rsid w:val="001302F6"/>
    <w:rsid w:val="00130E73"/>
    <w:rsid w:val="00130F83"/>
    <w:rsid w:val="00132845"/>
    <w:rsid w:val="00132C3C"/>
    <w:rsid w:val="00132D1A"/>
    <w:rsid w:val="001336EA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0FCD"/>
    <w:rsid w:val="00140FE7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5BBA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66778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650D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5672"/>
    <w:rsid w:val="00186472"/>
    <w:rsid w:val="00186925"/>
    <w:rsid w:val="0019075B"/>
    <w:rsid w:val="001909A3"/>
    <w:rsid w:val="00190FE5"/>
    <w:rsid w:val="00191020"/>
    <w:rsid w:val="0019277C"/>
    <w:rsid w:val="00192A52"/>
    <w:rsid w:val="001931E6"/>
    <w:rsid w:val="001935E7"/>
    <w:rsid w:val="00193922"/>
    <w:rsid w:val="001940AC"/>
    <w:rsid w:val="001942ED"/>
    <w:rsid w:val="00194892"/>
    <w:rsid w:val="00194A20"/>
    <w:rsid w:val="00194D68"/>
    <w:rsid w:val="00194F8E"/>
    <w:rsid w:val="001952FC"/>
    <w:rsid w:val="00195604"/>
    <w:rsid w:val="001958F1"/>
    <w:rsid w:val="00195F42"/>
    <w:rsid w:val="00196E2B"/>
    <w:rsid w:val="00196F52"/>
    <w:rsid w:val="001A0464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184"/>
    <w:rsid w:val="001B0195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3D59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0B72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0AE5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524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19F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30F"/>
    <w:rsid w:val="001F5C28"/>
    <w:rsid w:val="001F5DA7"/>
    <w:rsid w:val="001F78B6"/>
    <w:rsid w:val="00200510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23C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4C6F"/>
    <w:rsid w:val="00225541"/>
    <w:rsid w:val="00225D71"/>
    <w:rsid w:val="00227BA7"/>
    <w:rsid w:val="00227CB2"/>
    <w:rsid w:val="00230761"/>
    <w:rsid w:val="002308FA"/>
    <w:rsid w:val="00232279"/>
    <w:rsid w:val="0023308F"/>
    <w:rsid w:val="002331C7"/>
    <w:rsid w:val="002343C6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2D4"/>
    <w:rsid w:val="00242649"/>
    <w:rsid w:val="00242BBA"/>
    <w:rsid w:val="00242D61"/>
    <w:rsid w:val="00242EDF"/>
    <w:rsid w:val="00243427"/>
    <w:rsid w:val="00243BE9"/>
    <w:rsid w:val="00243F8F"/>
    <w:rsid w:val="00244401"/>
    <w:rsid w:val="00244D2F"/>
    <w:rsid w:val="00245219"/>
    <w:rsid w:val="00245977"/>
    <w:rsid w:val="00245B7D"/>
    <w:rsid w:val="00246998"/>
    <w:rsid w:val="00246A1F"/>
    <w:rsid w:val="00246F70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6E86"/>
    <w:rsid w:val="00256FCA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1FFE"/>
    <w:rsid w:val="0026214A"/>
    <w:rsid w:val="00262677"/>
    <w:rsid w:val="002653C8"/>
    <w:rsid w:val="00267059"/>
    <w:rsid w:val="00267A26"/>
    <w:rsid w:val="00267A85"/>
    <w:rsid w:val="00270239"/>
    <w:rsid w:val="002704EF"/>
    <w:rsid w:val="00270C16"/>
    <w:rsid w:val="00270C4A"/>
    <w:rsid w:val="00270E59"/>
    <w:rsid w:val="002713D0"/>
    <w:rsid w:val="002723DF"/>
    <w:rsid w:val="00272755"/>
    <w:rsid w:val="00272990"/>
    <w:rsid w:val="0027299F"/>
    <w:rsid w:val="00272B34"/>
    <w:rsid w:val="00274939"/>
    <w:rsid w:val="00274C27"/>
    <w:rsid w:val="00275178"/>
    <w:rsid w:val="00277E20"/>
    <w:rsid w:val="0028076D"/>
    <w:rsid w:val="00280E3F"/>
    <w:rsid w:val="00281DE1"/>
    <w:rsid w:val="00281E47"/>
    <w:rsid w:val="00282309"/>
    <w:rsid w:val="00282971"/>
    <w:rsid w:val="002837EF"/>
    <w:rsid w:val="0028541E"/>
    <w:rsid w:val="00285D39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2D5A"/>
    <w:rsid w:val="00293C39"/>
    <w:rsid w:val="0029474E"/>
    <w:rsid w:val="00294BB1"/>
    <w:rsid w:val="00296D26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B7621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AEE"/>
    <w:rsid w:val="002D1EC9"/>
    <w:rsid w:val="002D229D"/>
    <w:rsid w:val="002D37A7"/>
    <w:rsid w:val="002D3E8E"/>
    <w:rsid w:val="002D4A72"/>
    <w:rsid w:val="002D5126"/>
    <w:rsid w:val="002D550C"/>
    <w:rsid w:val="002D5877"/>
    <w:rsid w:val="002D6DCA"/>
    <w:rsid w:val="002D7F8B"/>
    <w:rsid w:val="002E0D75"/>
    <w:rsid w:val="002E1185"/>
    <w:rsid w:val="002E1599"/>
    <w:rsid w:val="002E1B30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295"/>
    <w:rsid w:val="002F4E7D"/>
    <w:rsid w:val="002F5B61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5E6"/>
    <w:rsid w:val="00306952"/>
    <w:rsid w:val="00306E9D"/>
    <w:rsid w:val="00307268"/>
    <w:rsid w:val="003074A2"/>
    <w:rsid w:val="00307ECE"/>
    <w:rsid w:val="00307F22"/>
    <w:rsid w:val="00310471"/>
    <w:rsid w:val="003133DF"/>
    <w:rsid w:val="00313B15"/>
    <w:rsid w:val="00313F78"/>
    <w:rsid w:val="00314EDE"/>
    <w:rsid w:val="00315D04"/>
    <w:rsid w:val="00316B8A"/>
    <w:rsid w:val="003174F1"/>
    <w:rsid w:val="00317E8C"/>
    <w:rsid w:val="00320346"/>
    <w:rsid w:val="00320A80"/>
    <w:rsid w:val="00320D7B"/>
    <w:rsid w:val="00321CAE"/>
    <w:rsid w:val="0032266C"/>
    <w:rsid w:val="00323511"/>
    <w:rsid w:val="00323C2C"/>
    <w:rsid w:val="00324AD2"/>
    <w:rsid w:val="00324E5B"/>
    <w:rsid w:val="00325F68"/>
    <w:rsid w:val="00326A36"/>
    <w:rsid w:val="00326A41"/>
    <w:rsid w:val="00326C71"/>
    <w:rsid w:val="0032736D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2308"/>
    <w:rsid w:val="003332F4"/>
    <w:rsid w:val="00333C8B"/>
    <w:rsid w:val="00334957"/>
    <w:rsid w:val="00334C75"/>
    <w:rsid w:val="00335C84"/>
    <w:rsid w:val="00336A59"/>
    <w:rsid w:val="00337630"/>
    <w:rsid w:val="00341DFA"/>
    <w:rsid w:val="0034215F"/>
    <w:rsid w:val="003422AB"/>
    <w:rsid w:val="0034384F"/>
    <w:rsid w:val="00343B37"/>
    <w:rsid w:val="00343D9F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1CE"/>
    <w:rsid w:val="0036046A"/>
    <w:rsid w:val="00360D2B"/>
    <w:rsid w:val="00361A9D"/>
    <w:rsid w:val="00361BDE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B82"/>
    <w:rsid w:val="00371F52"/>
    <w:rsid w:val="00372434"/>
    <w:rsid w:val="003739C5"/>
    <w:rsid w:val="0037428F"/>
    <w:rsid w:val="00375F1E"/>
    <w:rsid w:val="003766BC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B3"/>
    <w:rsid w:val="003855F7"/>
    <w:rsid w:val="00385E65"/>
    <w:rsid w:val="00385F58"/>
    <w:rsid w:val="003869E2"/>
    <w:rsid w:val="00386C46"/>
    <w:rsid w:val="00386DF9"/>
    <w:rsid w:val="0038741F"/>
    <w:rsid w:val="00387CB6"/>
    <w:rsid w:val="00387EF8"/>
    <w:rsid w:val="00390FF9"/>
    <w:rsid w:val="003932EC"/>
    <w:rsid w:val="00393899"/>
    <w:rsid w:val="00393CFA"/>
    <w:rsid w:val="00394059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231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1226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51D"/>
    <w:rsid w:val="003D0625"/>
    <w:rsid w:val="003D0C47"/>
    <w:rsid w:val="003D1C0E"/>
    <w:rsid w:val="003D211B"/>
    <w:rsid w:val="003D21B8"/>
    <w:rsid w:val="003D2B96"/>
    <w:rsid w:val="003D2E69"/>
    <w:rsid w:val="003D32A3"/>
    <w:rsid w:val="003D3317"/>
    <w:rsid w:val="003D3427"/>
    <w:rsid w:val="003D55C4"/>
    <w:rsid w:val="003D586B"/>
    <w:rsid w:val="003D58AF"/>
    <w:rsid w:val="003D5C96"/>
    <w:rsid w:val="003D7A55"/>
    <w:rsid w:val="003D7C6B"/>
    <w:rsid w:val="003D7E4E"/>
    <w:rsid w:val="003E07A9"/>
    <w:rsid w:val="003E083F"/>
    <w:rsid w:val="003E0DEA"/>
    <w:rsid w:val="003E195B"/>
    <w:rsid w:val="003E249C"/>
    <w:rsid w:val="003E26D6"/>
    <w:rsid w:val="003E3EBA"/>
    <w:rsid w:val="003E4182"/>
    <w:rsid w:val="003E42AA"/>
    <w:rsid w:val="003E5785"/>
    <w:rsid w:val="003E587F"/>
    <w:rsid w:val="003E5AD4"/>
    <w:rsid w:val="003E5EEE"/>
    <w:rsid w:val="003E6437"/>
    <w:rsid w:val="003E64F6"/>
    <w:rsid w:val="003E6A48"/>
    <w:rsid w:val="003E6D1F"/>
    <w:rsid w:val="003E720B"/>
    <w:rsid w:val="003F0646"/>
    <w:rsid w:val="003F0E75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49C0"/>
    <w:rsid w:val="004058DC"/>
    <w:rsid w:val="0040601A"/>
    <w:rsid w:val="004063CD"/>
    <w:rsid w:val="00407419"/>
    <w:rsid w:val="00407EC8"/>
    <w:rsid w:val="00411806"/>
    <w:rsid w:val="00412358"/>
    <w:rsid w:val="00413205"/>
    <w:rsid w:val="00413DCC"/>
    <w:rsid w:val="00413F8C"/>
    <w:rsid w:val="00414980"/>
    <w:rsid w:val="004149C7"/>
    <w:rsid w:val="00415262"/>
    <w:rsid w:val="004152BF"/>
    <w:rsid w:val="00415509"/>
    <w:rsid w:val="00415824"/>
    <w:rsid w:val="00415B5E"/>
    <w:rsid w:val="004167FB"/>
    <w:rsid w:val="00417651"/>
    <w:rsid w:val="004176F9"/>
    <w:rsid w:val="00417B86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53D"/>
    <w:rsid w:val="00436DBC"/>
    <w:rsid w:val="00437A18"/>
    <w:rsid w:val="00437A99"/>
    <w:rsid w:val="00437F76"/>
    <w:rsid w:val="004402E6"/>
    <w:rsid w:val="00440636"/>
    <w:rsid w:val="00440B4F"/>
    <w:rsid w:val="00441103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6FDE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4ED4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7CAC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97BC2"/>
    <w:rsid w:val="004A0574"/>
    <w:rsid w:val="004A0A92"/>
    <w:rsid w:val="004A1658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B18"/>
    <w:rsid w:val="004A4F57"/>
    <w:rsid w:val="004A54BE"/>
    <w:rsid w:val="004A58F4"/>
    <w:rsid w:val="004A65A0"/>
    <w:rsid w:val="004B0438"/>
    <w:rsid w:val="004B0656"/>
    <w:rsid w:val="004B0F3F"/>
    <w:rsid w:val="004B11BE"/>
    <w:rsid w:val="004B270A"/>
    <w:rsid w:val="004B34BC"/>
    <w:rsid w:val="004B361C"/>
    <w:rsid w:val="004B36D7"/>
    <w:rsid w:val="004B36F5"/>
    <w:rsid w:val="004B4082"/>
    <w:rsid w:val="004B4216"/>
    <w:rsid w:val="004B471B"/>
    <w:rsid w:val="004B5E5A"/>
    <w:rsid w:val="004B7567"/>
    <w:rsid w:val="004B7C3C"/>
    <w:rsid w:val="004C02D5"/>
    <w:rsid w:val="004C03C5"/>
    <w:rsid w:val="004C0F81"/>
    <w:rsid w:val="004C180D"/>
    <w:rsid w:val="004C1FBB"/>
    <w:rsid w:val="004C29A1"/>
    <w:rsid w:val="004C2C8A"/>
    <w:rsid w:val="004C337E"/>
    <w:rsid w:val="004C3B02"/>
    <w:rsid w:val="004C4612"/>
    <w:rsid w:val="004C48FD"/>
    <w:rsid w:val="004C4DC2"/>
    <w:rsid w:val="004C589A"/>
    <w:rsid w:val="004C5CD1"/>
    <w:rsid w:val="004C6595"/>
    <w:rsid w:val="004C6970"/>
    <w:rsid w:val="004C74A8"/>
    <w:rsid w:val="004C75F4"/>
    <w:rsid w:val="004C7BE8"/>
    <w:rsid w:val="004C7E4E"/>
    <w:rsid w:val="004D00F5"/>
    <w:rsid w:val="004D09E5"/>
    <w:rsid w:val="004D2914"/>
    <w:rsid w:val="004D30EA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6466"/>
    <w:rsid w:val="004E715F"/>
    <w:rsid w:val="004E7F79"/>
    <w:rsid w:val="004F01CC"/>
    <w:rsid w:val="004F0707"/>
    <w:rsid w:val="004F0D66"/>
    <w:rsid w:val="004F19C1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6FC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87E"/>
    <w:rsid w:val="00534ADF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3DF2"/>
    <w:rsid w:val="00545B40"/>
    <w:rsid w:val="00545C19"/>
    <w:rsid w:val="0054708A"/>
    <w:rsid w:val="00547204"/>
    <w:rsid w:val="005474F0"/>
    <w:rsid w:val="00547BA9"/>
    <w:rsid w:val="00550003"/>
    <w:rsid w:val="005501C3"/>
    <w:rsid w:val="005505C3"/>
    <w:rsid w:val="00551262"/>
    <w:rsid w:val="0055168E"/>
    <w:rsid w:val="00552900"/>
    <w:rsid w:val="005531AB"/>
    <w:rsid w:val="00554259"/>
    <w:rsid w:val="00554EBD"/>
    <w:rsid w:val="005559AE"/>
    <w:rsid w:val="00555A6D"/>
    <w:rsid w:val="00556343"/>
    <w:rsid w:val="005569C9"/>
    <w:rsid w:val="00556E26"/>
    <w:rsid w:val="00557432"/>
    <w:rsid w:val="00560804"/>
    <w:rsid w:val="00560A98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081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083A"/>
    <w:rsid w:val="005A1B73"/>
    <w:rsid w:val="005A31EA"/>
    <w:rsid w:val="005A3656"/>
    <w:rsid w:val="005A3E43"/>
    <w:rsid w:val="005A3E57"/>
    <w:rsid w:val="005A4401"/>
    <w:rsid w:val="005A4965"/>
    <w:rsid w:val="005A4AF8"/>
    <w:rsid w:val="005A4F64"/>
    <w:rsid w:val="005A5193"/>
    <w:rsid w:val="005A6088"/>
    <w:rsid w:val="005A638F"/>
    <w:rsid w:val="005A67A3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1992"/>
    <w:rsid w:val="005D2069"/>
    <w:rsid w:val="005D2088"/>
    <w:rsid w:val="005D2C8A"/>
    <w:rsid w:val="005D3498"/>
    <w:rsid w:val="005D4741"/>
    <w:rsid w:val="005D4901"/>
    <w:rsid w:val="005D5867"/>
    <w:rsid w:val="005D5E0A"/>
    <w:rsid w:val="005D60E6"/>
    <w:rsid w:val="005D6B56"/>
    <w:rsid w:val="005E0FFD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E7BCC"/>
    <w:rsid w:val="005F0108"/>
    <w:rsid w:val="005F07CA"/>
    <w:rsid w:val="005F0ED3"/>
    <w:rsid w:val="005F10CE"/>
    <w:rsid w:val="005F12ED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8BC"/>
    <w:rsid w:val="00604771"/>
    <w:rsid w:val="0060511A"/>
    <w:rsid w:val="00607102"/>
    <w:rsid w:val="006075E8"/>
    <w:rsid w:val="0060773C"/>
    <w:rsid w:val="00607A14"/>
    <w:rsid w:val="0061061E"/>
    <w:rsid w:val="00610A5F"/>
    <w:rsid w:val="00610FDA"/>
    <w:rsid w:val="006120C3"/>
    <w:rsid w:val="00614249"/>
    <w:rsid w:val="00614C96"/>
    <w:rsid w:val="00614CAC"/>
    <w:rsid w:val="00615124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EB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48B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5C2"/>
    <w:rsid w:val="0064195C"/>
    <w:rsid w:val="00642F0E"/>
    <w:rsid w:val="00643879"/>
    <w:rsid w:val="00643996"/>
    <w:rsid w:val="00647533"/>
    <w:rsid w:val="00647FDD"/>
    <w:rsid w:val="006510DE"/>
    <w:rsid w:val="0065156E"/>
    <w:rsid w:val="00653455"/>
    <w:rsid w:val="00654881"/>
    <w:rsid w:val="00654FFE"/>
    <w:rsid w:val="006560FB"/>
    <w:rsid w:val="00656319"/>
    <w:rsid w:val="0065687B"/>
    <w:rsid w:val="00656B2F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70842"/>
    <w:rsid w:val="006709BE"/>
    <w:rsid w:val="0067141B"/>
    <w:rsid w:val="0067141F"/>
    <w:rsid w:val="00672274"/>
    <w:rsid w:val="00673A7E"/>
    <w:rsid w:val="00673CF8"/>
    <w:rsid w:val="00674585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5B6"/>
    <w:rsid w:val="00690624"/>
    <w:rsid w:val="006912BE"/>
    <w:rsid w:val="0069258F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122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189"/>
    <w:rsid w:val="006B2501"/>
    <w:rsid w:val="006B2A5B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4C7F"/>
    <w:rsid w:val="006C543A"/>
    <w:rsid w:val="006C5DAD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543"/>
    <w:rsid w:val="006D68E3"/>
    <w:rsid w:val="006E007F"/>
    <w:rsid w:val="006E0CD8"/>
    <w:rsid w:val="006E285E"/>
    <w:rsid w:val="006E31AE"/>
    <w:rsid w:val="006E31C7"/>
    <w:rsid w:val="006E35C4"/>
    <w:rsid w:val="006E37BC"/>
    <w:rsid w:val="006E37C6"/>
    <w:rsid w:val="006E3C51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1816"/>
    <w:rsid w:val="00702B7A"/>
    <w:rsid w:val="00703533"/>
    <w:rsid w:val="007040FA"/>
    <w:rsid w:val="00704504"/>
    <w:rsid w:val="00705106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0D3"/>
    <w:rsid w:val="00711577"/>
    <w:rsid w:val="00711E95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17635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27E17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56D"/>
    <w:rsid w:val="00753610"/>
    <w:rsid w:val="00754245"/>
    <w:rsid w:val="00754436"/>
    <w:rsid w:val="007554CE"/>
    <w:rsid w:val="00756256"/>
    <w:rsid w:val="00756C5B"/>
    <w:rsid w:val="007603A3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1DA2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0C51"/>
    <w:rsid w:val="0079188B"/>
    <w:rsid w:val="007928BB"/>
    <w:rsid w:val="00792947"/>
    <w:rsid w:val="007931F5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3BC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2B1D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95F"/>
    <w:rsid w:val="007C4EEE"/>
    <w:rsid w:val="007C51EB"/>
    <w:rsid w:val="007C5ADD"/>
    <w:rsid w:val="007C68C8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996"/>
    <w:rsid w:val="007D4F74"/>
    <w:rsid w:val="007D6B82"/>
    <w:rsid w:val="007D6C23"/>
    <w:rsid w:val="007D7D37"/>
    <w:rsid w:val="007D7E15"/>
    <w:rsid w:val="007E041C"/>
    <w:rsid w:val="007E09CC"/>
    <w:rsid w:val="007E23E0"/>
    <w:rsid w:val="007E2B39"/>
    <w:rsid w:val="007E351E"/>
    <w:rsid w:val="007E430A"/>
    <w:rsid w:val="007E4A18"/>
    <w:rsid w:val="007E545A"/>
    <w:rsid w:val="007E6120"/>
    <w:rsid w:val="007E7009"/>
    <w:rsid w:val="007E7275"/>
    <w:rsid w:val="007E7D39"/>
    <w:rsid w:val="007F036E"/>
    <w:rsid w:val="007F1418"/>
    <w:rsid w:val="007F1879"/>
    <w:rsid w:val="007F22F0"/>
    <w:rsid w:val="007F3523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B3C"/>
    <w:rsid w:val="00800CED"/>
    <w:rsid w:val="008014F4"/>
    <w:rsid w:val="00801847"/>
    <w:rsid w:val="00802DBA"/>
    <w:rsid w:val="0080326B"/>
    <w:rsid w:val="008035BD"/>
    <w:rsid w:val="008046B2"/>
    <w:rsid w:val="008046C5"/>
    <w:rsid w:val="00804C73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2BF9"/>
    <w:rsid w:val="008239C4"/>
    <w:rsid w:val="00823E0E"/>
    <w:rsid w:val="008246DC"/>
    <w:rsid w:val="0082472A"/>
    <w:rsid w:val="008250FA"/>
    <w:rsid w:val="0082618E"/>
    <w:rsid w:val="008261EA"/>
    <w:rsid w:val="0082659C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33D2"/>
    <w:rsid w:val="0084351A"/>
    <w:rsid w:val="008445BE"/>
    <w:rsid w:val="00844B4C"/>
    <w:rsid w:val="0084684F"/>
    <w:rsid w:val="00846B6C"/>
    <w:rsid w:val="00847756"/>
    <w:rsid w:val="00847955"/>
    <w:rsid w:val="008501BD"/>
    <w:rsid w:val="008502EC"/>
    <w:rsid w:val="00851CA4"/>
    <w:rsid w:val="00852478"/>
    <w:rsid w:val="00852526"/>
    <w:rsid w:val="008531AA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890"/>
    <w:rsid w:val="00874A39"/>
    <w:rsid w:val="00874F3F"/>
    <w:rsid w:val="00875A11"/>
    <w:rsid w:val="00876DCC"/>
    <w:rsid w:val="00876E42"/>
    <w:rsid w:val="00877CD4"/>
    <w:rsid w:val="00877DB1"/>
    <w:rsid w:val="008803B6"/>
    <w:rsid w:val="00881A5A"/>
    <w:rsid w:val="008826E6"/>
    <w:rsid w:val="00882E9C"/>
    <w:rsid w:val="008833C1"/>
    <w:rsid w:val="008835E1"/>
    <w:rsid w:val="00883BF7"/>
    <w:rsid w:val="00885620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566"/>
    <w:rsid w:val="008A194D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A6694"/>
    <w:rsid w:val="008A67CA"/>
    <w:rsid w:val="008A79E9"/>
    <w:rsid w:val="008B08A4"/>
    <w:rsid w:val="008B168E"/>
    <w:rsid w:val="008B1BB9"/>
    <w:rsid w:val="008B2715"/>
    <w:rsid w:val="008B27EB"/>
    <w:rsid w:val="008B31E6"/>
    <w:rsid w:val="008B33CA"/>
    <w:rsid w:val="008B58D6"/>
    <w:rsid w:val="008B5B82"/>
    <w:rsid w:val="008B6156"/>
    <w:rsid w:val="008B6ECC"/>
    <w:rsid w:val="008C0147"/>
    <w:rsid w:val="008C048B"/>
    <w:rsid w:val="008C0991"/>
    <w:rsid w:val="008C158B"/>
    <w:rsid w:val="008C1755"/>
    <w:rsid w:val="008C189B"/>
    <w:rsid w:val="008C1C42"/>
    <w:rsid w:val="008C1CEC"/>
    <w:rsid w:val="008C26E3"/>
    <w:rsid w:val="008C3B47"/>
    <w:rsid w:val="008C42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0F59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AE3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E7BEC"/>
    <w:rsid w:val="008F444F"/>
    <w:rsid w:val="008F4642"/>
    <w:rsid w:val="008F4768"/>
    <w:rsid w:val="008F51B2"/>
    <w:rsid w:val="008F5E1F"/>
    <w:rsid w:val="008F620C"/>
    <w:rsid w:val="008F705E"/>
    <w:rsid w:val="008F7B6A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652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194"/>
    <w:rsid w:val="00924BB2"/>
    <w:rsid w:val="00925799"/>
    <w:rsid w:val="00925BE7"/>
    <w:rsid w:val="00926B99"/>
    <w:rsid w:val="0092765E"/>
    <w:rsid w:val="0093059D"/>
    <w:rsid w:val="00930E50"/>
    <w:rsid w:val="0093165B"/>
    <w:rsid w:val="00931838"/>
    <w:rsid w:val="00933032"/>
    <w:rsid w:val="00933E5F"/>
    <w:rsid w:val="00934D27"/>
    <w:rsid w:val="00934F23"/>
    <w:rsid w:val="00935350"/>
    <w:rsid w:val="00935767"/>
    <w:rsid w:val="009374CB"/>
    <w:rsid w:val="0093785B"/>
    <w:rsid w:val="0094144F"/>
    <w:rsid w:val="00941F4E"/>
    <w:rsid w:val="00942697"/>
    <w:rsid w:val="00943622"/>
    <w:rsid w:val="009436EB"/>
    <w:rsid w:val="00943AC5"/>
    <w:rsid w:val="009440BF"/>
    <w:rsid w:val="009444CD"/>
    <w:rsid w:val="009453F2"/>
    <w:rsid w:val="00945D28"/>
    <w:rsid w:val="00945EC7"/>
    <w:rsid w:val="00945F24"/>
    <w:rsid w:val="00946A52"/>
    <w:rsid w:val="009506F7"/>
    <w:rsid w:val="00951537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600BD"/>
    <w:rsid w:val="009606CF"/>
    <w:rsid w:val="00960A17"/>
    <w:rsid w:val="009616ED"/>
    <w:rsid w:val="0096198B"/>
    <w:rsid w:val="00961C9F"/>
    <w:rsid w:val="009623CD"/>
    <w:rsid w:val="009626AB"/>
    <w:rsid w:val="009627AD"/>
    <w:rsid w:val="00963184"/>
    <w:rsid w:val="0096382B"/>
    <w:rsid w:val="0096560D"/>
    <w:rsid w:val="0096716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A30"/>
    <w:rsid w:val="00971BC2"/>
    <w:rsid w:val="0097396D"/>
    <w:rsid w:val="00973FDB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4EDC"/>
    <w:rsid w:val="0099579F"/>
    <w:rsid w:val="00996347"/>
    <w:rsid w:val="009972FA"/>
    <w:rsid w:val="009974D8"/>
    <w:rsid w:val="009A0D72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6FB6"/>
    <w:rsid w:val="009A72D7"/>
    <w:rsid w:val="009A73BD"/>
    <w:rsid w:val="009A7A42"/>
    <w:rsid w:val="009A7C3F"/>
    <w:rsid w:val="009A7DA9"/>
    <w:rsid w:val="009B0954"/>
    <w:rsid w:val="009B1616"/>
    <w:rsid w:val="009B2232"/>
    <w:rsid w:val="009B26AE"/>
    <w:rsid w:val="009B27AA"/>
    <w:rsid w:val="009B2D2C"/>
    <w:rsid w:val="009B313E"/>
    <w:rsid w:val="009B4C55"/>
    <w:rsid w:val="009B4D76"/>
    <w:rsid w:val="009B5678"/>
    <w:rsid w:val="009B5FF8"/>
    <w:rsid w:val="009B6C03"/>
    <w:rsid w:val="009B771E"/>
    <w:rsid w:val="009B7B12"/>
    <w:rsid w:val="009C0857"/>
    <w:rsid w:val="009C10FB"/>
    <w:rsid w:val="009C1154"/>
    <w:rsid w:val="009C17B5"/>
    <w:rsid w:val="009C1921"/>
    <w:rsid w:val="009C1D1E"/>
    <w:rsid w:val="009C1E6C"/>
    <w:rsid w:val="009C2500"/>
    <w:rsid w:val="009C30EB"/>
    <w:rsid w:val="009C32D3"/>
    <w:rsid w:val="009C3CC3"/>
    <w:rsid w:val="009C3F60"/>
    <w:rsid w:val="009C44F3"/>
    <w:rsid w:val="009C51BC"/>
    <w:rsid w:val="009C5223"/>
    <w:rsid w:val="009C5A94"/>
    <w:rsid w:val="009C5F14"/>
    <w:rsid w:val="009C74D0"/>
    <w:rsid w:val="009C7F8C"/>
    <w:rsid w:val="009D0094"/>
    <w:rsid w:val="009D04E7"/>
    <w:rsid w:val="009D074C"/>
    <w:rsid w:val="009D0C6A"/>
    <w:rsid w:val="009D0D10"/>
    <w:rsid w:val="009D190E"/>
    <w:rsid w:val="009D1FA8"/>
    <w:rsid w:val="009D2B0D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E7911"/>
    <w:rsid w:val="009F0037"/>
    <w:rsid w:val="009F014E"/>
    <w:rsid w:val="009F1F1D"/>
    <w:rsid w:val="009F21A0"/>
    <w:rsid w:val="009F35C8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6D6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20C"/>
    <w:rsid w:val="00A1283C"/>
    <w:rsid w:val="00A14146"/>
    <w:rsid w:val="00A1423E"/>
    <w:rsid w:val="00A145EE"/>
    <w:rsid w:val="00A1597D"/>
    <w:rsid w:val="00A163F8"/>
    <w:rsid w:val="00A164EF"/>
    <w:rsid w:val="00A16882"/>
    <w:rsid w:val="00A20B7B"/>
    <w:rsid w:val="00A21723"/>
    <w:rsid w:val="00A22208"/>
    <w:rsid w:val="00A224B9"/>
    <w:rsid w:val="00A22E2D"/>
    <w:rsid w:val="00A22FF4"/>
    <w:rsid w:val="00A230EC"/>
    <w:rsid w:val="00A24747"/>
    <w:rsid w:val="00A250A5"/>
    <w:rsid w:val="00A25366"/>
    <w:rsid w:val="00A25373"/>
    <w:rsid w:val="00A25C24"/>
    <w:rsid w:val="00A264C8"/>
    <w:rsid w:val="00A26A60"/>
    <w:rsid w:val="00A27CED"/>
    <w:rsid w:val="00A302A2"/>
    <w:rsid w:val="00A309C1"/>
    <w:rsid w:val="00A31224"/>
    <w:rsid w:val="00A312F6"/>
    <w:rsid w:val="00A3191B"/>
    <w:rsid w:val="00A34875"/>
    <w:rsid w:val="00A34CC1"/>
    <w:rsid w:val="00A35047"/>
    <w:rsid w:val="00A3510B"/>
    <w:rsid w:val="00A36FA7"/>
    <w:rsid w:val="00A3705A"/>
    <w:rsid w:val="00A370CC"/>
    <w:rsid w:val="00A37644"/>
    <w:rsid w:val="00A40385"/>
    <w:rsid w:val="00A41817"/>
    <w:rsid w:val="00A41DA1"/>
    <w:rsid w:val="00A43157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E49"/>
    <w:rsid w:val="00A55F44"/>
    <w:rsid w:val="00A562E9"/>
    <w:rsid w:val="00A56DFD"/>
    <w:rsid w:val="00A57722"/>
    <w:rsid w:val="00A578C1"/>
    <w:rsid w:val="00A57A6B"/>
    <w:rsid w:val="00A57FB8"/>
    <w:rsid w:val="00A6027C"/>
    <w:rsid w:val="00A60444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439"/>
    <w:rsid w:val="00A726C0"/>
    <w:rsid w:val="00A72825"/>
    <w:rsid w:val="00A72B0F"/>
    <w:rsid w:val="00A73D0C"/>
    <w:rsid w:val="00A741C8"/>
    <w:rsid w:val="00A748E8"/>
    <w:rsid w:val="00A74D70"/>
    <w:rsid w:val="00A74DA8"/>
    <w:rsid w:val="00A762E0"/>
    <w:rsid w:val="00A763F5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32B"/>
    <w:rsid w:val="00A856E4"/>
    <w:rsid w:val="00A85BA1"/>
    <w:rsid w:val="00A868EC"/>
    <w:rsid w:val="00A90367"/>
    <w:rsid w:val="00A90840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231"/>
    <w:rsid w:val="00AA5634"/>
    <w:rsid w:val="00AA574C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1A"/>
    <w:rsid w:val="00AB472E"/>
    <w:rsid w:val="00AB4A15"/>
    <w:rsid w:val="00AB5741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64D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C7CC5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5248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431E"/>
    <w:rsid w:val="00AE5CCB"/>
    <w:rsid w:val="00AE6DFA"/>
    <w:rsid w:val="00AE7047"/>
    <w:rsid w:val="00AE71A3"/>
    <w:rsid w:val="00AE729A"/>
    <w:rsid w:val="00AE7F59"/>
    <w:rsid w:val="00AF10BC"/>
    <w:rsid w:val="00AF1C62"/>
    <w:rsid w:val="00AF26D1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52F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5AF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6863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543A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2E91"/>
    <w:rsid w:val="00B635AF"/>
    <w:rsid w:val="00B64C45"/>
    <w:rsid w:val="00B64E56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5DD1"/>
    <w:rsid w:val="00B760E8"/>
    <w:rsid w:val="00B761A7"/>
    <w:rsid w:val="00B76596"/>
    <w:rsid w:val="00B77155"/>
    <w:rsid w:val="00B7732C"/>
    <w:rsid w:val="00B774EE"/>
    <w:rsid w:val="00B77AFA"/>
    <w:rsid w:val="00B80476"/>
    <w:rsid w:val="00B80503"/>
    <w:rsid w:val="00B80B76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51F"/>
    <w:rsid w:val="00B91B9B"/>
    <w:rsid w:val="00B91BB2"/>
    <w:rsid w:val="00B92831"/>
    <w:rsid w:val="00B94461"/>
    <w:rsid w:val="00B94EA8"/>
    <w:rsid w:val="00B9563C"/>
    <w:rsid w:val="00B95906"/>
    <w:rsid w:val="00B961C9"/>
    <w:rsid w:val="00B96D80"/>
    <w:rsid w:val="00B974B4"/>
    <w:rsid w:val="00B97E05"/>
    <w:rsid w:val="00BA0078"/>
    <w:rsid w:val="00BA09BA"/>
    <w:rsid w:val="00BA0D9A"/>
    <w:rsid w:val="00BA15F1"/>
    <w:rsid w:val="00BA184B"/>
    <w:rsid w:val="00BA1E37"/>
    <w:rsid w:val="00BA2985"/>
    <w:rsid w:val="00BA29B2"/>
    <w:rsid w:val="00BA2AF4"/>
    <w:rsid w:val="00BA3610"/>
    <w:rsid w:val="00BA45D1"/>
    <w:rsid w:val="00BA4A77"/>
    <w:rsid w:val="00BA4A85"/>
    <w:rsid w:val="00BA4E08"/>
    <w:rsid w:val="00BA4EBE"/>
    <w:rsid w:val="00BA6A74"/>
    <w:rsid w:val="00BA72ED"/>
    <w:rsid w:val="00BB1200"/>
    <w:rsid w:val="00BB1AA3"/>
    <w:rsid w:val="00BB25A0"/>
    <w:rsid w:val="00BB2DEC"/>
    <w:rsid w:val="00BB3A1C"/>
    <w:rsid w:val="00BB40BB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7EA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3999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F1"/>
    <w:rsid w:val="00BF3613"/>
    <w:rsid w:val="00BF39BD"/>
    <w:rsid w:val="00BF4694"/>
    <w:rsid w:val="00BF5064"/>
    <w:rsid w:val="00BF647C"/>
    <w:rsid w:val="00BF660A"/>
    <w:rsid w:val="00BF67FA"/>
    <w:rsid w:val="00BF6C27"/>
    <w:rsid w:val="00BF6C78"/>
    <w:rsid w:val="00BF7506"/>
    <w:rsid w:val="00BF7839"/>
    <w:rsid w:val="00C017DC"/>
    <w:rsid w:val="00C01F73"/>
    <w:rsid w:val="00C02FFF"/>
    <w:rsid w:val="00C03FBB"/>
    <w:rsid w:val="00C04A59"/>
    <w:rsid w:val="00C058D5"/>
    <w:rsid w:val="00C0590B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E36"/>
    <w:rsid w:val="00C14514"/>
    <w:rsid w:val="00C146AE"/>
    <w:rsid w:val="00C15194"/>
    <w:rsid w:val="00C15660"/>
    <w:rsid w:val="00C15A48"/>
    <w:rsid w:val="00C1639A"/>
    <w:rsid w:val="00C1649F"/>
    <w:rsid w:val="00C16660"/>
    <w:rsid w:val="00C168DE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2A5"/>
    <w:rsid w:val="00C2747E"/>
    <w:rsid w:val="00C27615"/>
    <w:rsid w:val="00C3088B"/>
    <w:rsid w:val="00C30A34"/>
    <w:rsid w:val="00C30F38"/>
    <w:rsid w:val="00C30F8E"/>
    <w:rsid w:val="00C3161C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139E"/>
    <w:rsid w:val="00C4218C"/>
    <w:rsid w:val="00C42954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19DE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4B00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1A4E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7F5"/>
    <w:rsid w:val="00C97908"/>
    <w:rsid w:val="00CA02A1"/>
    <w:rsid w:val="00CA08C1"/>
    <w:rsid w:val="00CA0A47"/>
    <w:rsid w:val="00CA243A"/>
    <w:rsid w:val="00CA3DA9"/>
    <w:rsid w:val="00CA3E2C"/>
    <w:rsid w:val="00CA3F17"/>
    <w:rsid w:val="00CA4ED0"/>
    <w:rsid w:val="00CA5628"/>
    <w:rsid w:val="00CA5F60"/>
    <w:rsid w:val="00CA6941"/>
    <w:rsid w:val="00CA6D2F"/>
    <w:rsid w:val="00CA6F3C"/>
    <w:rsid w:val="00CA710A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B7B8C"/>
    <w:rsid w:val="00CC0096"/>
    <w:rsid w:val="00CC00BD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293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D3"/>
    <w:rsid w:val="00CE6AEB"/>
    <w:rsid w:val="00CE6EA6"/>
    <w:rsid w:val="00CF038D"/>
    <w:rsid w:val="00CF03D0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212"/>
    <w:rsid w:val="00CF75B2"/>
    <w:rsid w:val="00CF7C01"/>
    <w:rsid w:val="00CF7F23"/>
    <w:rsid w:val="00D00460"/>
    <w:rsid w:val="00D00EB0"/>
    <w:rsid w:val="00D0111B"/>
    <w:rsid w:val="00D019C6"/>
    <w:rsid w:val="00D01A95"/>
    <w:rsid w:val="00D01F9A"/>
    <w:rsid w:val="00D04ADF"/>
    <w:rsid w:val="00D0505D"/>
    <w:rsid w:val="00D05922"/>
    <w:rsid w:val="00D05B60"/>
    <w:rsid w:val="00D0647C"/>
    <w:rsid w:val="00D0798D"/>
    <w:rsid w:val="00D106E0"/>
    <w:rsid w:val="00D112C5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4778"/>
    <w:rsid w:val="00D255DA"/>
    <w:rsid w:val="00D2613D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01A"/>
    <w:rsid w:val="00D466E4"/>
    <w:rsid w:val="00D467FD"/>
    <w:rsid w:val="00D47EA6"/>
    <w:rsid w:val="00D503BF"/>
    <w:rsid w:val="00D5101B"/>
    <w:rsid w:val="00D511F6"/>
    <w:rsid w:val="00D52967"/>
    <w:rsid w:val="00D52EF9"/>
    <w:rsid w:val="00D536B9"/>
    <w:rsid w:val="00D53BBB"/>
    <w:rsid w:val="00D604CA"/>
    <w:rsid w:val="00D610BD"/>
    <w:rsid w:val="00D6268F"/>
    <w:rsid w:val="00D628A9"/>
    <w:rsid w:val="00D63433"/>
    <w:rsid w:val="00D6408E"/>
    <w:rsid w:val="00D64409"/>
    <w:rsid w:val="00D64533"/>
    <w:rsid w:val="00D65073"/>
    <w:rsid w:val="00D65A92"/>
    <w:rsid w:val="00D67CCF"/>
    <w:rsid w:val="00D67F22"/>
    <w:rsid w:val="00D70726"/>
    <w:rsid w:val="00D70C7D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119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2E1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4DD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32E"/>
    <w:rsid w:val="00DE18E3"/>
    <w:rsid w:val="00DE1C08"/>
    <w:rsid w:val="00DE2012"/>
    <w:rsid w:val="00DE21D3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3F54"/>
    <w:rsid w:val="00DF403E"/>
    <w:rsid w:val="00DF485D"/>
    <w:rsid w:val="00DF4DA4"/>
    <w:rsid w:val="00DF52F9"/>
    <w:rsid w:val="00DF5B6D"/>
    <w:rsid w:val="00DF5C27"/>
    <w:rsid w:val="00DF5FF5"/>
    <w:rsid w:val="00DF6C95"/>
    <w:rsid w:val="00DF72CF"/>
    <w:rsid w:val="00DF779B"/>
    <w:rsid w:val="00E0140A"/>
    <w:rsid w:val="00E0302D"/>
    <w:rsid w:val="00E035F9"/>
    <w:rsid w:val="00E0361F"/>
    <w:rsid w:val="00E04031"/>
    <w:rsid w:val="00E042C3"/>
    <w:rsid w:val="00E045B3"/>
    <w:rsid w:val="00E04D04"/>
    <w:rsid w:val="00E04FC6"/>
    <w:rsid w:val="00E05F8A"/>
    <w:rsid w:val="00E06F25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629A"/>
    <w:rsid w:val="00E27ADD"/>
    <w:rsid w:val="00E27C7C"/>
    <w:rsid w:val="00E3050C"/>
    <w:rsid w:val="00E310E7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6E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26F9"/>
    <w:rsid w:val="00E5330A"/>
    <w:rsid w:val="00E53737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57A1F"/>
    <w:rsid w:val="00E60454"/>
    <w:rsid w:val="00E60916"/>
    <w:rsid w:val="00E60A6C"/>
    <w:rsid w:val="00E60DEE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927"/>
    <w:rsid w:val="00E65B65"/>
    <w:rsid w:val="00E66F36"/>
    <w:rsid w:val="00E70365"/>
    <w:rsid w:val="00E71A1A"/>
    <w:rsid w:val="00E72B5C"/>
    <w:rsid w:val="00E72DDC"/>
    <w:rsid w:val="00E74076"/>
    <w:rsid w:val="00E74BB6"/>
    <w:rsid w:val="00E74F39"/>
    <w:rsid w:val="00E75065"/>
    <w:rsid w:val="00E7658C"/>
    <w:rsid w:val="00E80566"/>
    <w:rsid w:val="00E8102F"/>
    <w:rsid w:val="00E81034"/>
    <w:rsid w:val="00E8128E"/>
    <w:rsid w:val="00E81459"/>
    <w:rsid w:val="00E81549"/>
    <w:rsid w:val="00E81CB8"/>
    <w:rsid w:val="00E8201C"/>
    <w:rsid w:val="00E823F4"/>
    <w:rsid w:val="00E831E2"/>
    <w:rsid w:val="00E834C4"/>
    <w:rsid w:val="00E83B67"/>
    <w:rsid w:val="00E8412A"/>
    <w:rsid w:val="00E84F4E"/>
    <w:rsid w:val="00E85053"/>
    <w:rsid w:val="00E8522A"/>
    <w:rsid w:val="00E8557B"/>
    <w:rsid w:val="00E862A7"/>
    <w:rsid w:val="00E86309"/>
    <w:rsid w:val="00E86414"/>
    <w:rsid w:val="00E8736B"/>
    <w:rsid w:val="00E87CEC"/>
    <w:rsid w:val="00E908C5"/>
    <w:rsid w:val="00E909D7"/>
    <w:rsid w:val="00E90D51"/>
    <w:rsid w:val="00E92E61"/>
    <w:rsid w:val="00E93081"/>
    <w:rsid w:val="00E936DC"/>
    <w:rsid w:val="00E93905"/>
    <w:rsid w:val="00E93D47"/>
    <w:rsid w:val="00E9449A"/>
    <w:rsid w:val="00E9449B"/>
    <w:rsid w:val="00E94F1A"/>
    <w:rsid w:val="00E95D51"/>
    <w:rsid w:val="00E96315"/>
    <w:rsid w:val="00E96D3A"/>
    <w:rsid w:val="00EA04E5"/>
    <w:rsid w:val="00EA108C"/>
    <w:rsid w:val="00EA2ABB"/>
    <w:rsid w:val="00EA3538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2ADD"/>
    <w:rsid w:val="00EB4267"/>
    <w:rsid w:val="00EB4906"/>
    <w:rsid w:val="00EB5CBC"/>
    <w:rsid w:val="00EB5D2F"/>
    <w:rsid w:val="00EB68C8"/>
    <w:rsid w:val="00EB6C98"/>
    <w:rsid w:val="00EB7687"/>
    <w:rsid w:val="00EB7A8D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30A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153"/>
    <w:rsid w:val="00EE3821"/>
    <w:rsid w:val="00EE4A69"/>
    <w:rsid w:val="00EE5513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6E5A"/>
    <w:rsid w:val="00EF7FBE"/>
    <w:rsid w:val="00F00F85"/>
    <w:rsid w:val="00F02842"/>
    <w:rsid w:val="00F032D5"/>
    <w:rsid w:val="00F0336F"/>
    <w:rsid w:val="00F0356D"/>
    <w:rsid w:val="00F0396B"/>
    <w:rsid w:val="00F03AFC"/>
    <w:rsid w:val="00F0598D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7EE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444"/>
    <w:rsid w:val="00F2276A"/>
    <w:rsid w:val="00F23574"/>
    <w:rsid w:val="00F23BB6"/>
    <w:rsid w:val="00F25833"/>
    <w:rsid w:val="00F260FB"/>
    <w:rsid w:val="00F263A5"/>
    <w:rsid w:val="00F2702E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2E7E"/>
    <w:rsid w:val="00F437E6"/>
    <w:rsid w:val="00F44332"/>
    <w:rsid w:val="00F44635"/>
    <w:rsid w:val="00F44B08"/>
    <w:rsid w:val="00F4514E"/>
    <w:rsid w:val="00F4560E"/>
    <w:rsid w:val="00F466E2"/>
    <w:rsid w:val="00F511F7"/>
    <w:rsid w:val="00F51451"/>
    <w:rsid w:val="00F51BF2"/>
    <w:rsid w:val="00F52A3E"/>
    <w:rsid w:val="00F53A99"/>
    <w:rsid w:val="00F5403A"/>
    <w:rsid w:val="00F5458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57E72"/>
    <w:rsid w:val="00F60300"/>
    <w:rsid w:val="00F606FE"/>
    <w:rsid w:val="00F60954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0C7"/>
    <w:rsid w:val="00F73EB7"/>
    <w:rsid w:val="00F74BC6"/>
    <w:rsid w:val="00F7527D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A8D"/>
    <w:rsid w:val="00F95E1C"/>
    <w:rsid w:val="00FA0025"/>
    <w:rsid w:val="00FA0707"/>
    <w:rsid w:val="00FA0E83"/>
    <w:rsid w:val="00FA124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10D"/>
    <w:rsid w:val="00FB7F3B"/>
    <w:rsid w:val="00FC0096"/>
    <w:rsid w:val="00FC0EA5"/>
    <w:rsid w:val="00FC22C9"/>
    <w:rsid w:val="00FC271E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346"/>
    <w:rsid w:val="00FE15D7"/>
    <w:rsid w:val="00FE1FC4"/>
    <w:rsid w:val="00FE2630"/>
    <w:rsid w:val="00FE2822"/>
    <w:rsid w:val="00FE2855"/>
    <w:rsid w:val="00FE377B"/>
    <w:rsid w:val="00FE3B59"/>
    <w:rsid w:val="00FE3C59"/>
    <w:rsid w:val="00FE4299"/>
    <w:rsid w:val="00FE5653"/>
    <w:rsid w:val="00FE5DCE"/>
    <w:rsid w:val="00FE6112"/>
    <w:rsid w:val="00FE6B9D"/>
    <w:rsid w:val="00FE7049"/>
    <w:rsid w:val="00FE7C39"/>
    <w:rsid w:val="00FF0928"/>
    <w:rsid w:val="00FF0C24"/>
    <w:rsid w:val="00FF0EEB"/>
    <w:rsid w:val="00FF0F51"/>
    <w:rsid w:val="00FF110A"/>
    <w:rsid w:val="00FF250B"/>
    <w:rsid w:val="00FF2A0C"/>
    <w:rsid w:val="00FF3119"/>
    <w:rsid w:val="00FF446A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6" w:uiPriority="39"/>
    <w:lsdException w:name="toc 7" w:uiPriority="39"/>
    <w:lsdException w:name="toc 8" w:uiPriority="39"/>
    <w:lsdException w:name="caption" w:uiPriority="35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Body Text" w:qFormat="1"/>
    <w:lsdException w:name="Subtitle" w:uiPriority="11" w:qFormat="1"/>
    <w:lsdException w:name="Note Heading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20FEB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,Huvudrubrik,heading 1,Titre§"/>
    <w:basedOn w:val="a"/>
    <w:next w:val="a0"/>
    <w:link w:val="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3GPP,Head 2,l2,TitreProp,ITT t2,PA Major Section,Livello 2,Heading 2 Hidden,Head1,heading 2,I2"/>
    <w:basedOn w:val="a"/>
    <w:next w:val="a0"/>
    <w:link w:val="2Char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1">
    <w:name w:val="heading 3"/>
    <w:aliases w:val="no break,H3,Underrubrik2,h3,Memo Heading 3,hello,h31,3,l3,list 3,Head 3,h32,h33,h34,h35,h36,h37,h38,h311,h321,h331,h341,h351,h361,h371,h39,h312,h322,h332,h342,h352,h362,h372,h310,h313,h323,h333,h343,h353,h363,h373,h314,h324,h334,h344,h354,h364,0H"/>
    <w:basedOn w:val="a"/>
    <w:next w:val="a0"/>
    <w:link w:val="3Char"/>
    <w:autoRedefine/>
    <w:qFormat/>
    <w:rsid w:val="001A0464"/>
    <w:pPr>
      <w:keepNext/>
      <w:keepLines/>
      <w:spacing w:before="120" w:after="180"/>
      <w:ind w:left="1134" w:hanging="1134"/>
      <w:outlineLvl w:val="2"/>
    </w:pPr>
    <w:rPr>
      <w:rFonts w:eastAsiaTheme="minorHAnsi"/>
      <w:b/>
      <w:color w:val="000000"/>
      <w:u w:val="single"/>
      <w:lang w:val="en-US" w:eastAsia="ko-KR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,subsub"/>
    <w:basedOn w:val="a"/>
    <w:next w:val="a0"/>
    <w:link w:val="4Char"/>
    <w:qFormat/>
    <w:rsid w:val="00CE5B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,Head5,H5,M5,mh2,Module heading 2,heading 8,Numbered Sub-list,Heading 81,标题 81,Heading 811,Heading 8111"/>
    <w:basedOn w:val="a"/>
    <w:next w:val="a"/>
    <w:link w:val="5Char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T1,Header 6"/>
    <w:basedOn w:val="a"/>
    <w:next w:val="a"/>
    <w:link w:val="6Char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0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1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"/>
    <w:link w:val="Char2"/>
    <w:qFormat/>
    <w:rsid w:val="009C1D1E"/>
    <w:pPr>
      <w:spacing w:after="120"/>
    </w:pPr>
  </w:style>
  <w:style w:type="table" w:styleId="a9">
    <w:name w:val="Table Grid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aptions,C"/>
    <w:basedOn w:val="a"/>
    <w:next w:val="a"/>
    <w:link w:val="Char3"/>
    <w:uiPriority w:val="35"/>
    <w:qFormat/>
    <w:rsid w:val="00B0059F"/>
    <w:rPr>
      <w:b/>
      <w:bCs/>
    </w:rPr>
  </w:style>
  <w:style w:type="paragraph" w:styleId="ab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4"/>
    <w:rsid w:val="00237340"/>
  </w:style>
  <w:style w:type="character" w:styleId="ac">
    <w:name w:val="footnote reference"/>
    <w:rsid w:val="00237340"/>
    <w:rPr>
      <w:vertAlign w:val="superscript"/>
    </w:rPr>
  </w:style>
  <w:style w:type="paragraph" w:customStyle="1" w:styleId="EX">
    <w:name w:val="EX"/>
    <w:basedOn w:val="a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uiPriority w:val="99"/>
    <w:rsid w:val="00A578C1"/>
    <w:rPr>
      <w:color w:val="0000FF"/>
      <w:u w:val="single"/>
    </w:rPr>
  </w:style>
  <w:style w:type="character" w:styleId="af">
    <w:name w:val="annotation reference"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5"/>
    <w:rsid w:val="00DF485D"/>
    <w:rPr>
      <w:rFonts w:ascii="굴림" w:eastAsia="굴림"/>
      <w:sz w:val="18"/>
      <w:szCs w:val="18"/>
    </w:rPr>
  </w:style>
  <w:style w:type="character" w:customStyle="1" w:styleId="Char5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0"/>
    <w:qFormat/>
    <w:rsid w:val="0064159E"/>
    <w:rPr>
      <w:rFonts w:ascii="Arial" w:hAnsi="Arial"/>
      <w:lang w:val="en-GB" w:eastAsia="en-US"/>
    </w:rPr>
  </w:style>
  <w:style w:type="paragraph" w:styleId="12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6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qFormat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0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3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a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7"/>
    <w:rsid w:val="00AB2810"/>
    <w:rPr>
      <w:rFonts w:ascii="맑은 고딕" w:hAnsi="맑은 고딕"/>
      <w:sz w:val="18"/>
      <w:szCs w:val="18"/>
    </w:rPr>
  </w:style>
  <w:style w:type="character" w:customStyle="1" w:styleId="Char7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2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862597"/>
    <w:rPr>
      <w:lang w:val="en-GB" w:eastAsia="en-US"/>
    </w:rPr>
  </w:style>
  <w:style w:type="character" w:customStyle="1" w:styleId="Char6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qFormat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0">
    <w:name w:val="B2"/>
    <w:basedOn w:val="22"/>
    <w:link w:val="B2Char"/>
    <w:qFormat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qFormat/>
    <w:rsid w:val="00046CA0"/>
    <w:rPr>
      <w:rFonts w:eastAsia="Times New Roman"/>
      <w:lang w:val="en-GB"/>
    </w:rPr>
  </w:style>
  <w:style w:type="paragraph" w:styleId="22">
    <w:name w:val="List 2"/>
    <w:basedOn w:val="a"/>
    <w:link w:val="2Char0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link w:val="Char8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9"/>
    <w:uiPriority w:val="99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1">
    <w:name w:val="메모 텍스트 Char"/>
    <w:basedOn w:val="a1"/>
    <w:link w:val="a6"/>
    <w:uiPriority w:val="99"/>
    <w:rsid w:val="000D182E"/>
    <w:rPr>
      <w:rFonts w:ascii="Arial" w:hAnsi="Arial"/>
      <w:lang w:val="en-GB" w:eastAsia="en-US"/>
    </w:rPr>
  </w:style>
  <w:style w:type="character" w:customStyle="1" w:styleId="Char9">
    <w:name w:val="메모 주제 Char"/>
    <w:basedOn w:val="Char1"/>
    <w:link w:val="af5"/>
    <w:uiPriority w:val="99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CharChar3CharCharCharCharCharChar">
    <w:name w:val="Char Char3 Char Char Char Char Char Char"/>
    <w:semiHidden/>
    <w:rsid w:val="00F42E7E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97">
    <w:name w:val="xl97"/>
    <w:basedOn w:val="a"/>
    <w:rsid w:val="0061061E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68">
    <w:name w:val="xl68"/>
    <w:basedOn w:val="a"/>
    <w:qFormat/>
    <w:rsid w:val="00C01F7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NW">
    <w:name w:val="NW"/>
    <w:basedOn w:val="a"/>
    <w:rsid w:val="00EB5D2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uiPriority w:val="99"/>
    <w:qFormat/>
    <w:rsid w:val="00EB5D2F"/>
    <w:pPr>
      <w:numPr>
        <w:numId w:val="8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lang w:eastAsia="en-GB"/>
    </w:rPr>
  </w:style>
  <w:style w:type="paragraph" w:customStyle="1" w:styleId="H6">
    <w:name w:val="H6"/>
    <w:basedOn w:val="5"/>
    <w:next w:val="a"/>
    <w:link w:val="H6Char"/>
    <w:rsid w:val="007C68C8"/>
    <w:pPr>
      <w:keepLines/>
      <w:numPr>
        <w:numId w:val="0"/>
      </w:numPr>
      <w:spacing w:before="120" w:after="180"/>
      <w:ind w:left="1985" w:hanging="1985"/>
      <w:jc w:val="left"/>
      <w:outlineLvl w:val="9"/>
    </w:pPr>
    <w:rPr>
      <w:rFonts w:ascii="Times New Roman" w:eastAsia="SimSun" w:hAnsi="Times New Roman"/>
      <w:sz w:val="20"/>
      <w:lang w:val="sv-SE" w:eastAsia="zh-CN"/>
    </w:rPr>
  </w:style>
  <w:style w:type="character" w:customStyle="1" w:styleId="H6Char">
    <w:name w:val="H6 Char"/>
    <w:link w:val="H6"/>
    <w:rsid w:val="007C68C8"/>
    <w:rPr>
      <w:rFonts w:eastAsia="SimSun"/>
      <w:b/>
      <w:lang w:val="sv-SE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000C28"/>
    <w:rPr>
      <w:b/>
      <w:bCs/>
      <w:sz w:val="28"/>
      <w:szCs w:val="28"/>
      <w:lang w:val="en-GB" w:eastAsia="en-US"/>
    </w:rPr>
  </w:style>
  <w:style w:type="character" w:styleId="af6">
    <w:name w:val="FollowedHyperlink"/>
    <w:basedOn w:val="a1"/>
    <w:uiPriority w:val="99"/>
    <w:unhideWhenUsed/>
    <w:rsid w:val="006415C2"/>
    <w:rPr>
      <w:color w:val="800080"/>
      <w:u w:val="single"/>
    </w:rPr>
  </w:style>
  <w:style w:type="paragraph" w:customStyle="1" w:styleId="font5">
    <w:name w:val="font5"/>
    <w:basedOn w:val="a"/>
    <w:rsid w:val="006415C2"/>
    <w:pPr>
      <w:spacing w:before="100" w:beforeAutospacing="1" w:after="100" w:afterAutospacing="1"/>
    </w:pPr>
    <w:rPr>
      <w:rFonts w:ascii="돋움" w:eastAsia="돋움" w:hAnsi="돋움" w:cs="굴림"/>
      <w:sz w:val="16"/>
      <w:szCs w:val="16"/>
      <w:lang w:val="en-US" w:eastAsia="ko-KR"/>
    </w:rPr>
  </w:style>
  <w:style w:type="paragraph" w:customStyle="1" w:styleId="xl65">
    <w:name w:val="xl65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66">
    <w:name w:val="xl66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67">
    <w:name w:val="xl67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69">
    <w:name w:val="xl69"/>
    <w:basedOn w:val="a"/>
    <w:rsid w:val="006415C2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0">
    <w:name w:val="xl70"/>
    <w:basedOn w:val="a"/>
    <w:rsid w:val="006415C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1">
    <w:name w:val="xl71"/>
    <w:basedOn w:val="a"/>
    <w:rsid w:val="006415C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2">
    <w:name w:val="xl72"/>
    <w:basedOn w:val="a"/>
    <w:rsid w:val="006415C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6415C2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6415C2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6415C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6415C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6415C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6415C2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6415C2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6415C2"/>
    <w:pPr>
      <w:pBdr>
        <w:top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6415C2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6415C2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6415C2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6415C2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qFormat/>
    <w:rsid w:val="006415C2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6415C2"/>
    <w:pPr>
      <w:pBdr>
        <w:top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6415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6415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6415C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6415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641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6415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641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6415C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6415C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6415C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6415C2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6415C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6415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6415C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6415C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6415C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7">
    <w:name w:val="바탕글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</w:rPr>
  </w:style>
  <w:style w:type="paragraph" w:customStyle="1" w:styleId="af8">
    <w:name w:val="가출원"/>
    <w:basedOn w:val="a"/>
    <w:qFormat/>
    <w:rsid w:val="006415C2"/>
    <w:pPr>
      <w:widowControl w:val="0"/>
      <w:wordWrap w:val="0"/>
      <w:autoSpaceDE w:val="0"/>
      <w:autoSpaceDN w:val="0"/>
      <w:spacing w:after="120"/>
      <w:jc w:val="both"/>
    </w:pPr>
    <w:rPr>
      <w:rFonts w:ascii="Calibri" w:hAnsi="Calibri"/>
      <w:kern w:val="2"/>
      <w:szCs w:val="24"/>
      <w:lang w:val="en-US" w:eastAsia="ko-KR"/>
    </w:rPr>
  </w:style>
  <w:style w:type="character" w:customStyle="1" w:styleId="Char0">
    <w:name w:val="바닥글 Char"/>
    <w:basedOn w:val="a1"/>
    <w:link w:val="a5"/>
    <w:uiPriority w:val="99"/>
    <w:rsid w:val="006415C2"/>
    <w:rPr>
      <w:lang w:val="en-GB" w:eastAsia="en-US"/>
    </w:rPr>
  </w:style>
  <w:style w:type="character" w:customStyle="1" w:styleId="3Char">
    <w:name w:val="제목 3 Char"/>
    <w:aliases w:val="no break Char,H3 Char,Underrubrik2 Char,h3 Char,Memo Heading 3 Char,hello Char,h31 Char,3 Char,l3 Char,list 3 Char,Head 3 Char,h32 Char,h33 Char,h34 Char,h35 Char,h36 Char,h37 Char,h38 Char,h311 Char,h321 Char,h331 Char,h341 Char,h351 Char"/>
    <w:basedOn w:val="a1"/>
    <w:link w:val="31"/>
    <w:qFormat/>
    <w:rsid w:val="001A0464"/>
    <w:rPr>
      <w:rFonts w:eastAsiaTheme="minorHAnsi"/>
      <w:b/>
      <w:color w:val="000000"/>
      <w:u w:val="single"/>
    </w:rPr>
  </w:style>
  <w:style w:type="character" w:customStyle="1" w:styleId="2Char">
    <w:name w:val="제목 2 Char"/>
    <w:aliases w:val="DO NOT USE_h2 Char,h2 Char,h21 Char,2 Char,Header 2 Char,Header2 Char,22 Char,heading2 Char,H2 Char,2nd level Char,UNDERRUBRIK 1-2 Char,H21 Char,H22 Char,H23 Char,H24 Char,H25 Char,R2 Char,E2 Char,†berschrift 2 Char,õberschrift 2 Char,l2 Char"/>
    <w:basedOn w:val="a1"/>
    <w:link w:val="2"/>
    <w:rsid w:val="006415C2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a"/>
    <w:link w:val="TFChar"/>
    <w:qFormat/>
    <w:rsid w:val="006415C2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B11">
    <w:name w:val="B1 (文字)"/>
    <w:basedOn w:val="a1"/>
    <w:uiPriority w:val="99"/>
    <w:locked/>
    <w:rsid w:val="006415C2"/>
    <w:rPr>
      <w:rFonts w:ascii="Times New Roman" w:eastAsia="Times New Roman" w:hAnsi="Times New Roman"/>
      <w:lang w:val="en-GB" w:eastAsia="en-GB"/>
    </w:rPr>
  </w:style>
  <w:style w:type="paragraph" w:customStyle="1" w:styleId="B30">
    <w:name w:val="B3"/>
    <w:basedOn w:val="32"/>
    <w:link w:val="B3Char2"/>
    <w:rsid w:val="006415C2"/>
    <w:pPr>
      <w:widowControl/>
      <w:wordWrap/>
      <w:overflowPunct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Cs w:val="20"/>
      <w:lang w:val="en-GB" w:eastAsia="en-GB"/>
    </w:rPr>
  </w:style>
  <w:style w:type="paragraph" w:styleId="32">
    <w:name w:val="List 3"/>
    <w:basedOn w:val="a"/>
    <w:link w:val="3Char0"/>
    <w:unhideWhenUsed/>
    <w:rsid w:val="006415C2"/>
    <w:pPr>
      <w:widowControl w:val="0"/>
      <w:wordWrap w:val="0"/>
      <w:autoSpaceDE w:val="0"/>
      <w:autoSpaceDN w:val="0"/>
      <w:ind w:left="849" w:hanging="283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PL">
    <w:name w:val="PL"/>
    <w:link w:val="PLChar"/>
    <w:qFormat/>
    <w:rsid w:val="006415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basedOn w:val="a1"/>
    <w:link w:val="PL"/>
    <w:qFormat/>
    <w:rsid w:val="006415C2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1"/>
    <w:link w:val="5"/>
    <w:rsid w:val="006415C2"/>
    <w:rPr>
      <w:rFonts w:ascii="Arial" w:hAnsi="Arial"/>
      <w:b/>
      <w:sz w:val="24"/>
      <w:lang w:val="en-GB" w:eastAsia="en-US"/>
    </w:rPr>
  </w:style>
  <w:style w:type="character" w:styleId="af9">
    <w:name w:val="Emphasis"/>
    <w:basedOn w:val="a1"/>
    <w:qFormat/>
    <w:rsid w:val="006415C2"/>
    <w:rPr>
      <w:i/>
      <w:iCs/>
    </w:rPr>
  </w:style>
  <w:style w:type="paragraph" w:customStyle="1" w:styleId="LGTdoc1">
    <w:name w:val="LGTdoc_제목1"/>
    <w:basedOn w:val="a"/>
    <w:rsid w:val="006415C2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6415C2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NO">
    <w:name w:val="NO"/>
    <w:basedOn w:val="a"/>
    <w:link w:val="NOChar"/>
    <w:qFormat/>
    <w:rsid w:val="006415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basedOn w:val="a1"/>
    <w:link w:val="NO"/>
    <w:qFormat/>
    <w:rsid w:val="006415C2"/>
    <w:rPr>
      <w:rFonts w:eastAsia="Times New Roman"/>
      <w:lang w:val="en-GB" w:eastAsia="ja-JP"/>
    </w:rPr>
  </w:style>
  <w:style w:type="character" w:customStyle="1" w:styleId="B1Char1">
    <w:name w:val="B1 Char1"/>
    <w:basedOn w:val="a1"/>
    <w:rsid w:val="006415C2"/>
    <w:rPr>
      <w:lang w:val="en-GB" w:eastAsia="ja-JP" w:bidi="ar-SA"/>
    </w:rPr>
  </w:style>
  <w:style w:type="character" w:customStyle="1" w:styleId="TFChar">
    <w:name w:val="TF Char"/>
    <w:basedOn w:val="a1"/>
    <w:link w:val="TF"/>
    <w:qFormat/>
    <w:rsid w:val="006415C2"/>
    <w:rPr>
      <w:rFonts w:ascii="Arial" w:eastAsia="Times New Roman" w:hAnsi="Arial"/>
      <w:b/>
      <w:lang w:val="en-GB" w:eastAsia="en-GB"/>
    </w:rPr>
  </w:style>
  <w:style w:type="character" w:customStyle="1" w:styleId="B3Char2">
    <w:name w:val="B3 Char2"/>
    <w:basedOn w:val="a1"/>
    <w:link w:val="B30"/>
    <w:rsid w:val="006415C2"/>
    <w:rPr>
      <w:rFonts w:eastAsia="Times New Roman"/>
      <w:lang w:val="en-GB" w:eastAsia="en-GB"/>
    </w:rPr>
  </w:style>
  <w:style w:type="character" w:customStyle="1" w:styleId="1Char">
    <w:name w:val="제목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1"/>
    <w:link w:val="1"/>
    <w:rsid w:val="006415C2"/>
    <w:rPr>
      <w:rFonts w:ascii="Arial" w:hAnsi="Arial"/>
      <w:b/>
      <w:sz w:val="24"/>
      <w:lang w:val="en-GB" w:eastAsia="en-US"/>
    </w:rPr>
  </w:style>
  <w:style w:type="character" w:styleId="afa">
    <w:name w:val="Placeholder Text"/>
    <w:basedOn w:val="a1"/>
    <w:uiPriority w:val="99"/>
    <w:semiHidden/>
    <w:rsid w:val="006415C2"/>
    <w:rPr>
      <w:color w:val="808080"/>
    </w:rPr>
  </w:style>
  <w:style w:type="character" w:customStyle="1" w:styleId="6Char">
    <w:name w:val="제목 6 Char"/>
    <w:aliases w:val="T1 Char,Header 6 Char"/>
    <w:basedOn w:val="a1"/>
    <w:link w:val="6"/>
    <w:rsid w:val="006415C2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1"/>
    <w:link w:val="7"/>
    <w:rsid w:val="006415C2"/>
    <w:rPr>
      <w:sz w:val="24"/>
      <w:szCs w:val="24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6415C2"/>
    <w:rPr>
      <w:rFonts w:ascii="Arial" w:hAnsi="Arial" w:cs="Arial"/>
      <w:sz w:val="22"/>
      <w:szCs w:val="22"/>
      <w:lang w:val="en-GB" w:eastAsia="en-US"/>
    </w:rPr>
  </w:style>
  <w:style w:type="paragraph" w:styleId="80">
    <w:name w:val="toc 8"/>
    <w:basedOn w:val="13"/>
    <w:uiPriority w:val="39"/>
    <w:rsid w:val="006415C2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6415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noProof/>
      <w:sz w:val="22"/>
      <w:lang w:val="en-GB" w:eastAsia="en-US"/>
    </w:rPr>
  </w:style>
  <w:style w:type="paragraph" w:customStyle="1" w:styleId="ZT">
    <w:name w:val="ZT"/>
    <w:rsid w:val="006415C2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styleId="33">
    <w:name w:val="toc 3"/>
    <w:basedOn w:val="23"/>
    <w:uiPriority w:val="39"/>
    <w:rsid w:val="006415C2"/>
    <w:pPr>
      <w:ind w:left="1134" w:hanging="1134"/>
    </w:pPr>
  </w:style>
  <w:style w:type="paragraph" w:styleId="23">
    <w:name w:val="toc 2"/>
    <w:basedOn w:val="13"/>
    <w:uiPriority w:val="39"/>
    <w:rsid w:val="006415C2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6415C2"/>
    <w:pPr>
      <w:ind w:left="284"/>
    </w:pPr>
    <w:rPr>
      <w:rFonts w:eastAsiaTheme="minorEastAsia"/>
    </w:rPr>
  </w:style>
  <w:style w:type="paragraph" w:customStyle="1" w:styleId="ZH">
    <w:name w:val="ZH"/>
    <w:rsid w:val="006415C2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 w:eastAsia="en-US"/>
    </w:rPr>
  </w:style>
  <w:style w:type="paragraph" w:customStyle="1" w:styleId="TT">
    <w:name w:val="TT"/>
    <w:basedOn w:val="1"/>
    <w:next w:val="a"/>
    <w:rsid w:val="006415C2"/>
    <w:pPr>
      <w:keepLines/>
      <w:numPr>
        <w:numId w:val="0"/>
      </w:numPr>
      <w:pBdr>
        <w:top w:val="single" w:sz="12" w:space="3" w:color="auto"/>
      </w:pBdr>
      <w:spacing w:after="180"/>
      <w:ind w:left="1134" w:right="0" w:hanging="1134"/>
      <w:outlineLvl w:val="9"/>
    </w:pPr>
    <w:rPr>
      <w:rFonts w:eastAsiaTheme="minorEastAsia"/>
      <w:b w:val="0"/>
      <w:sz w:val="36"/>
    </w:rPr>
  </w:style>
  <w:style w:type="paragraph" w:styleId="25">
    <w:name w:val="List Number 2"/>
    <w:basedOn w:val="afb"/>
    <w:rsid w:val="006415C2"/>
    <w:pPr>
      <w:ind w:left="851"/>
    </w:pPr>
  </w:style>
  <w:style w:type="character" w:customStyle="1" w:styleId="Char4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a1"/>
    <w:link w:val="ab"/>
    <w:rsid w:val="006415C2"/>
    <w:rPr>
      <w:lang w:val="en-GB" w:eastAsia="en-US"/>
    </w:rPr>
  </w:style>
  <w:style w:type="paragraph" w:customStyle="1" w:styleId="FP">
    <w:name w:val="FP"/>
    <w:basedOn w:val="a"/>
    <w:rsid w:val="006415C2"/>
    <w:rPr>
      <w:rFonts w:eastAsiaTheme="minorEastAsia"/>
    </w:rPr>
  </w:style>
  <w:style w:type="paragraph" w:customStyle="1" w:styleId="LD">
    <w:name w:val="LD"/>
    <w:rsid w:val="006415C2"/>
    <w:pPr>
      <w:keepNext/>
      <w:keepLines/>
      <w:spacing w:line="180" w:lineRule="exact"/>
    </w:pPr>
    <w:rPr>
      <w:rFonts w:ascii="MS LineDraw" w:eastAsiaTheme="minorEastAsia" w:hAnsi="MS LineDraw"/>
      <w:noProof/>
      <w:lang w:val="en-GB" w:eastAsia="en-US"/>
    </w:rPr>
  </w:style>
  <w:style w:type="paragraph" w:styleId="60">
    <w:name w:val="toc 6"/>
    <w:basedOn w:val="50"/>
    <w:next w:val="a"/>
    <w:uiPriority w:val="39"/>
    <w:rsid w:val="006415C2"/>
    <w:pPr>
      <w:overflowPunct/>
      <w:autoSpaceDE/>
      <w:autoSpaceDN/>
      <w:adjustRightInd/>
      <w:ind w:left="1985" w:hanging="1985"/>
      <w:textAlignment w:val="auto"/>
    </w:pPr>
    <w:rPr>
      <w:rFonts w:eastAsiaTheme="minorEastAsia"/>
      <w:lang w:eastAsia="en-US"/>
    </w:rPr>
  </w:style>
  <w:style w:type="paragraph" w:styleId="70">
    <w:name w:val="toc 7"/>
    <w:basedOn w:val="60"/>
    <w:next w:val="a"/>
    <w:uiPriority w:val="39"/>
    <w:rsid w:val="006415C2"/>
    <w:pPr>
      <w:ind w:left="2268" w:hanging="2268"/>
    </w:pPr>
  </w:style>
  <w:style w:type="paragraph" w:styleId="26">
    <w:name w:val="List Bullet 2"/>
    <w:basedOn w:val="afc"/>
    <w:rsid w:val="006415C2"/>
    <w:pPr>
      <w:ind w:left="851"/>
    </w:pPr>
  </w:style>
  <w:style w:type="paragraph" w:styleId="34">
    <w:name w:val="List Bullet 3"/>
    <w:basedOn w:val="26"/>
    <w:rsid w:val="006415C2"/>
    <w:pPr>
      <w:ind w:left="1135"/>
    </w:pPr>
  </w:style>
  <w:style w:type="paragraph" w:styleId="afb">
    <w:name w:val="List Number"/>
    <w:basedOn w:val="af4"/>
    <w:rsid w:val="006415C2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customStyle="1" w:styleId="NF">
    <w:name w:val="NF"/>
    <w:basedOn w:val="NO"/>
    <w:rsid w:val="006415C2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6415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6415C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noProof/>
      <w:lang w:val="en-GB" w:eastAsia="en-US"/>
    </w:rPr>
  </w:style>
  <w:style w:type="paragraph" w:customStyle="1" w:styleId="ZD">
    <w:name w:val="ZD"/>
    <w:rsid w:val="006415C2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U">
    <w:name w:val="ZU"/>
    <w:rsid w:val="006415C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6415C2"/>
    <w:pPr>
      <w:framePr w:wrap="notBeside" w:y="16161"/>
    </w:pPr>
  </w:style>
  <w:style w:type="paragraph" w:customStyle="1" w:styleId="ZG">
    <w:name w:val="ZG"/>
    <w:rsid w:val="006415C2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 w:eastAsia="en-US"/>
    </w:rPr>
  </w:style>
  <w:style w:type="paragraph" w:styleId="41">
    <w:name w:val="List 4"/>
    <w:basedOn w:val="32"/>
    <w:rsid w:val="006415C2"/>
    <w:pPr>
      <w:widowControl/>
      <w:wordWrap/>
      <w:autoSpaceDE/>
      <w:autoSpaceDN/>
      <w:spacing w:after="180"/>
      <w:ind w:left="1418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51">
    <w:name w:val="List 5"/>
    <w:basedOn w:val="41"/>
    <w:rsid w:val="006415C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6415C2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paragraph" w:styleId="afc">
    <w:name w:val="List Bullet"/>
    <w:basedOn w:val="af4"/>
    <w:rsid w:val="006415C2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42">
    <w:name w:val="List Bullet 4"/>
    <w:basedOn w:val="34"/>
    <w:rsid w:val="006415C2"/>
    <w:pPr>
      <w:ind w:left="1418"/>
    </w:pPr>
  </w:style>
  <w:style w:type="paragraph" w:styleId="52">
    <w:name w:val="List Bullet 5"/>
    <w:basedOn w:val="42"/>
    <w:rsid w:val="006415C2"/>
    <w:pPr>
      <w:ind w:left="1702"/>
    </w:pPr>
  </w:style>
  <w:style w:type="paragraph" w:customStyle="1" w:styleId="B4">
    <w:name w:val="B4"/>
    <w:basedOn w:val="41"/>
    <w:link w:val="B4Char"/>
    <w:rsid w:val="006415C2"/>
  </w:style>
  <w:style w:type="paragraph" w:customStyle="1" w:styleId="B5">
    <w:name w:val="B5"/>
    <w:basedOn w:val="51"/>
    <w:link w:val="B5Char"/>
    <w:rsid w:val="006415C2"/>
  </w:style>
  <w:style w:type="paragraph" w:customStyle="1" w:styleId="ZTD">
    <w:name w:val="ZTD"/>
    <w:basedOn w:val="ZB"/>
    <w:rsid w:val="006415C2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6415C2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8">
    <w:name w:val="목록 Char"/>
    <w:link w:val="af4"/>
    <w:rsid w:val="006415C2"/>
    <w:rPr>
      <w:rFonts w:ascii="맑은 고딕" w:hAnsi="맑은 고딕"/>
      <w:kern w:val="2"/>
      <w:szCs w:val="22"/>
    </w:rPr>
  </w:style>
  <w:style w:type="character" w:customStyle="1" w:styleId="2Char0">
    <w:name w:val="목록 2 Char"/>
    <w:link w:val="22"/>
    <w:rsid w:val="006415C2"/>
    <w:rPr>
      <w:lang w:val="en-GB" w:eastAsia="en-US"/>
    </w:rPr>
  </w:style>
  <w:style w:type="character" w:customStyle="1" w:styleId="3Char0">
    <w:name w:val="목록 3 Char"/>
    <w:link w:val="32"/>
    <w:rsid w:val="006415C2"/>
    <w:rPr>
      <w:rFonts w:ascii="맑은 고딕" w:hAnsi="맑은 고딕"/>
      <w:kern w:val="2"/>
      <w:szCs w:val="22"/>
    </w:rPr>
  </w:style>
  <w:style w:type="character" w:customStyle="1" w:styleId="B3Char">
    <w:name w:val="B3 Char"/>
    <w:rsid w:val="006415C2"/>
  </w:style>
  <w:style w:type="paragraph" w:styleId="afd">
    <w:name w:val="index heading"/>
    <w:basedOn w:val="a"/>
    <w:next w:val="a"/>
    <w:rsid w:val="006415C2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6415C2"/>
    <w:pPr>
      <w:spacing w:after="180"/>
      <w:ind w:left="851"/>
    </w:pPr>
    <w:rPr>
      <w:rFonts w:eastAsiaTheme="minorEastAsia"/>
    </w:rPr>
  </w:style>
  <w:style w:type="paragraph" w:customStyle="1" w:styleId="INDENT2">
    <w:name w:val="INDENT2"/>
    <w:basedOn w:val="a"/>
    <w:rsid w:val="006415C2"/>
    <w:pPr>
      <w:spacing w:after="180"/>
      <w:ind w:left="1135" w:hanging="284"/>
    </w:pPr>
    <w:rPr>
      <w:rFonts w:eastAsiaTheme="minorEastAsia"/>
    </w:rPr>
  </w:style>
  <w:style w:type="paragraph" w:customStyle="1" w:styleId="INDENT3">
    <w:name w:val="INDENT3"/>
    <w:basedOn w:val="a"/>
    <w:rsid w:val="006415C2"/>
    <w:pPr>
      <w:spacing w:after="180"/>
      <w:ind w:left="1701" w:hanging="567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6415C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6415C2"/>
    <w:pPr>
      <w:keepNext/>
      <w:keepLines/>
      <w:spacing w:after="180"/>
    </w:pPr>
    <w:rPr>
      <w:rFonts w:eastAsiaTheme="minorEastAsia"/>
      <w:b/>
    </w:rPr>
  </w:style>
  <w:style w:type="paragraph" w:customStyle="1" w:styleId="enumlev2">
    <w:name w:val="enumlev2"/>
    <w:basedOn w:val="a"/>
    <w:rsid w:val="006415C2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6415C2"/>
    <w:pPr>
      <w:keepNext/>
      <w:keepLines/>
      <w:spacing w:before="240" w:after="180"/>
      <w:ind w:left="1418"/>
    </w:pPr>
    <w:rPr>
      <w:rFonts w:ascii="Arial" w:eastAsiaTheme="minorEastAsia" w:hAnsi="Arial"/>
      <w:b/>
      <w:sz w:val="36"/>
      <w:lang w:val="en-US"/>
    </w:rPr>
  </w:style>
  <w:style w:type="paragraph" w:styleId="afe">
    <w:name w:val="Plain Text"/>
    <w:basedOn w:val="a"/>
    <w:link w:val="Chara"/>
    <w:uiPriority w:val="99"/>
    <w:rsid w:val="006415C2"/>
    <w:pPr>
      <w:spacing w:after="180"/>
    </w:pPr>
    <w:rPr>
      <w:rFonts w:ascii="Courier New" w:eastAsiaTheme="minorEastAsia" w:hAnsi="Courier New"/>
      <w:lang w:val="nb-NO"/>
    </w:rPr>
  </w:style>
  <w:style w:type="character" w:customStyle="1" w:styleId="Chara">
    <w:name w:val="글자만 Char"/>
    <w:basedOn w:val="a1"/>
    <w:link w:val="afe"/>
    <w:uiPriority w:val="99"/>
    <w:rsid w:val="006415C2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6415C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Guidance">
    <w:name w:val="Guidance"/>
    <w:basedOn w:val="a"/>
    <w:rsid w:val="006415C2"/>
    <w:pPr>
      <w:spacing w:after="180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6415C2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">
    <w:name w:val="Revision"/>
    <w:hidden/>
    <w:uiPriority w:val="99"/>
    <w:rsid w:val="006415C2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1"/>
    <w:rsid w:val="006415C2"/>
  </w:style>
  <w:style w:type="paragraph" w:customStyle="1" w:styleId="listimage">
    <w:name w:val="listimage"/>
    <w:basedOn w:val="a"/>
    <w:rsid w:val="006415C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6415C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character" w:customStyle="1" w:styleId="EditorsNoteChar">
    <w:name w:val="Editor's Note Char"/>
    <w:aliases w:val="EN Char"/>
    <w:link w:val="EditorsNote"/>
    <w:rsid w:val="006415C2"/>
    <w:rPr>
      <w:rFonts w:eastAsiaTheme="minorEastAsia"/>
      <w:color w:val="FF0000"/>
      <w:lang w:val="en-GB" w:eastAsia="en-US"/>
    </w:rPr>
  </w:style>
  <w:style w:type="character" w:customStyle="1" w:styleId="B4Char">
    <w:name w:val="B4 Char"/>
    <w:basedOn w:val="a1"/>
    <w:link w:val="B4"/>
    <w:rsid w:val="006415C2"/>
    <w:rPr>
      <w:rFonts w:eastAsiaTheme="minorEastAsia"/>
      <w:lang w:val="en-GB" w:eastAsia="en-US"/>
    </w:rPr>
  </w:style>
  <w:style w:type="paragraph" w:customStyle="1" w:styleId="TALCharChar">
    <w:name w:val="TAL Char Char"/>
    <w:basedOn w:val="a"/>
    <w:link w:val="TALCharCharChar"/>
    <w:rsid w:val="006415C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6415C2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6415C2"/>
    <w:rPr>
      <w:color w:val="FF0000"/>
      <w:lang w:val="en-GB" w:eastAsia="en-US" w:bidi="ar-SA"/>
    </w:rPr>
  </w:style>
  <w:style w:type="character" w:customStyle="1" w:styleId="B2Char1">
    <w:name w:val="B2 Char1"/>
    <w:rsid w:val="006415C2"/>
    <w:rPr>
      <w:lang w:val="en-GB" w:eastAsia="ja-JP" w:bidi="ar-SA"/>
    </w:rPr>
  </w:style>
  <w:style w:type="paragraph" w:customStyle="1" w:styleId="MTDisplayEquation">
    <w:name w:val="MTDisplayEquation"/>
    <w:basedOn w:val="a"/>
    <w:rsid w:val="006415C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US" w:eastAsia="en-GB"/>
    </w:rPr>
  </w:style>
  <w:style w:type="paragraph" w:styleId="aff0">
    <w:name w:val="Body Text Indent"/>
    <w:basedOn w:val="a"/>
    <w:link w:val="Charb"/>
    <w:rsid w:val="006415C2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Theme="minorEastAsia"/>
      <w:sz w:val="22"/>
      <w:lang w:val="en-US" w:eastAsia="zh-CN"/>
    </w:rPr>
  </w:style>
  <w:style w:type="character" w:customStyle="1" w:styleId="Charb">
    <w:name w:val="본문 들여쓰기 Char"/>
    <w:basedOn w:val="a1"/>
    <w:link w:val="aff0"/>
    <w:rsid w:val="006415C2"/>
    <w:rPr>
      <w:rFonts w:eastAsiaTheme="minorEastAsia"/>
      <w:sz w:val="22"/>
      <w:lang w:eastAsia="zh-CN"/>
    </w:rPr>
  </w:style>
  <w:style w:type="character" w:customStyle="1" w:styleId="PLCharChar">
    <w:name w:val="PL Char Char"/>
    <w:rsid w:val="006415C2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f0"/>
    <w:rsid w:val="006415C2"/>
    <w:pPr>
      <w:widowControl w:val="0"/>
      <w:shd w:val="clear" w:color="auto" w:fill="000080"/>
      <w:overflowPunct w:val="0"/>
      <w:autoSpaceDE w:val="0"/>
      <w:autoSpaceDN w:val="0"/>
      <w:adjustRightInd w:val="0"/>
      <w:spacing w:line="436" w:lineRule="exact"/>
      <w:ind w:left="357"/>
      <w:textAlignment w:val="baseline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6415C2"/>
    <w:pPr>
      <w:tabs>
        <w:tab w:val="num" w:pos="-3740"/>
        <w:tab w:val="num" w:pos="1620"/>
        <w:tab w:val="left" w:pos="2160"/>
        <w:tab w:val="left" w:pos="2700"/>
        <w:tab w:val="left" w:pos="3240"/>
      </w:tabs>
      <w:overflowPunct w:val="0"/>
      <w:autoSpaceDE w:val="0"/>
      <w:autoSpaceDN w:val="0"/>
      <w:adjustRightInd w:val="0"/>
      <w:ind w:left="1620" w:hanging="360"/>
      <w:textAlignment w:val="baseline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6415C2"/>
    <w:rPr>
      <w:rFonts w:ascii="Arial" w:eastAsia="MS Mincho" w:hAnsi="Arial"/>
      <w:bCs/>
      <w:szCs w:val="24"/>
      <w:lang w:val="en-GB" w:eastAsia="en-GB"/>
    </w:rPr>
  </w:style>
  <w:style w:type="paragraph" w:styleId="27">
    <w:name w:val="Body Text 2"/>
    <w:basedOn w:val="a"/>
    <w:link w:val="2Char1"/>
    <w:rsid w:val="006415C2"/>
    <w:pPr>
      <w:overflowPunct w:val="0"/>
      <w:autoSpaceDE w:val="0"/>
      <w:autoSpaceDN w:val="0"/>
      <w:adjustRightInd w:val="0"/>
      <w:jc w:val="both"/>
      <w:textAlignment w:val="baseline"/>
    </w:pPr>
    <w:rPr>
      <w:rFonts w:eastAsiaTheme="minorEastAsia"/>
      <w:sz w:val="24"/>
      <w:lang w:val="en-US" w:eastAsia="en-GB"/>
    </w:rPr>
  </w:style>
  <w:style w:type="character" w:customStyle="1" w:styleId="2Char1">
    <w:name w:val="본문 2 Char"/>
    <w:basedOn w:val="a1"/>
    <w:link w:val="27"/>
    <w:rsid w:val="006415C2"/>
    <w:rPr>
      <w:rFonts w:eastAsiaTheme="minorEastAsia"/>
      <w:sz w:val="24"/>
      <w:lang w:eastAsia="en-GB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6415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6415C2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6415C2"/>
    <w:pPr>
      <w:overflowPunct w:val="0"/>
      <w:autoSpaceDE w:val="0"/>
      <w:autoSpaceDN w:val="0"/>
      <w:adjustRightInd w:val="0"/>
      <w:textAlignment w:val="baseline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6415C2"/>
    <w:pPr>
      <w:widowControl w:val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6415C2"/>
    <w:pPr>
      <w:overflowPunct w:val="0"/>
      <w:autoSpaceDE w:val="0"/>
      <w:autoSpaceDN w:val="0"/>
      <w:adjustRightInd w:val="0"/>
      <w:ind w:left="1985"/>
      <w:textAlignment w:val="baseline"/>
    </w:pPr>
    <w:rPr>
      <w:lang w:eastAsia="en-GB"/>
    </w:rPr>
  </w:style>
  <w:style w:type="character" w:customStyle="1" w:styleId="B6Char">
    <w:name w:val="B6 Char"/>
    <w:link w:val="B6"/>
    <w:rsid w:val="006415C2"/>
    <w:rPr>
      <w:rFonts w:eastAsiaTheme="minorEastAsia"/>
      <w:lang w:val="en-GB" w:eastAsia="en-GB"/>
    </w:rPr>
  </w:style>
  <w:style w:type="character" w:styleId="aff1">
    <w:name w:val="Strong"/>
    <w:qFormat/>
    <w:rsid w:val="006415C2"/>
    <w:rPr>
      <w:b/>
      <w:bCs/>
    </w:rPr>
  </w:style>
  <w:style w:type="paragraph" w:customStyle="1" w:styleId="b50">
    <w:name w:val="b5"/>
    <w:basedOn w:val="a"/>
    <w:rsid w:val="006415C2"/>
    <w:pPr>
      <w:spacing w:after="180"/>
      <w:ind w:left="1702" w:hanging="284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6415C2"/>
    <w:pPr>
      <w:spacing w:after="180"/>
      <w:ind w:left="1135" w:hanging="284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6415C2"/>
    <w:pPr>
      <w:ind w:left="2269"/>
    </w:pPr>
  </w:style>
  <w:style w:type="character" w:customStyle="1" w:styleId="B7Char">
    <w:name w:val="B7 Char"/>
    <w:basedOn w:val="B6Char"/>
    <w:link w:val="B7"/>
    <w:rsid w:val="006415C2"/>
    <w:rPr>
      <w:rFonts w:eastAsiaTheme="minorEastAsia"/>
      <w:lang w:val="en-GB" w:eastAsia="en-GB"/>
    </w:rPr>
  </w:style>
  <w:style w:type="paragraph" w:customStyle="1" w:styleId="TableText">
    <w:name w:val="TableText"/>
    <w:basedOn w:val="aff0"/>
    <w:rsid w:val="006415C2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1"/>
    <w:rsid w:val="006415C2"/>
  </w:style>
  <w:style w:type="character" w:customStyle="1" w:styleId="spcolor3">
    <w:name w:val="spcolor3"/>
    <w:basedOn w:val="a1"/>
    <w:rsid w:val="006415C2"/>
  </w:style>
  <w:style w:type="character" w:customStyle="1" w:styleId="msoins0">
    <w:name w:val="msoins0"/>
    <w:rsid w:val="006415C2"/>
  </w:style>
  <w:style w:type="character" w:customStyle="1" w:styleId="Doc-text2Char">
    <w:name w:val="Doc-text2 Char"/>
    <w:link w:val="Doc-text2"/>
    <w:locked/>
    <w:rsid w:val="006415C2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6415C2"/>
    <w:pPr>
      <w:ind w:left="1622" w:hanging="363"/>
    </w:pPr>
    <w:rPr>
      <w:rFonts w:ascii="Arial" w:hAnsi="Arial" w:cs="Arial"/>
      <w:lang w:val="en-US" w:eastAsia="en-GB"/>
    </w:rPr>
  </w:style>
  <w:style w:type="paragraph" w:customStyle="1" w:styleId="aff2">
    <w:name w:val="쪽 번호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</w:rPr>
  </w:style>
  <w:style w:type="paragraph" w:customStyle="1" w:styleId="aff3">
    <w:name w:val="표준 단락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14">
    <w:name w:val="제목1"/>
    <w:uiPriority w:val="99"/>
    <w:qFormat/>
    <w:rsid w:val="006415C2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</w:rPr>
  </w:style>
  <w:style w:type="paragraph" w:customStyle="1" w:styleId="28">
    <w:name w:val="제목2"/>
    <w:qFormat/>
    <w:rsid w:val="006415C2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</w:rPr>
  </w:style>
  <w:style w:type="paragraph" w:customStyle="1" w:styleId="35">
    <w:name w:val="제목3"/>
    <w:uiPriority w:val="99"/>
    <w:rsid w:val="006415C2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</w:rPr>
  </w:style>
  <w:style w:type="paragraph" w:customStyle="1" w:styleId="43">
    <w:name w:val="제목4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</w:rPr>
  </w:style>
  <w:style w:type="paragraph" w:customStyle="1" w:styleId="53">
    <w:name w:val="제목5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61">
    <w:name w:val="제목6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71">
    <w:name w:val="제목7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81">
    <w:name w:val="제목8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91">
    <w:name w:val="제목9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</w:rPr>
  </w:style>
  <w:style w:type="paragraph" w:customStyle="1" w:styleId="15">
    <w:name w:val="목차1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29">
    <w:name w:val="목차2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</w:rPr>
  </w:style>
  <w:style w:type="paragraph" w:customStyle="1" w:styleId="36">
    <w:name w:val="목차3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44">
    <w:name w:val="목차4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54">
    <w:name w:val="목차5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</w:rPr>
  </w:style>
  <w:style w:type="paragraph" w:customStyle="1" w:styleId="62">
    <w:name w:val="목차6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</w:rPr>
  </w:style>
  <w:style w:type="paragraph" w:customStyle="1" w:styleId="72">
    <w:name w:val="목차7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</w:rPr>
  </w:style>
  <w:style w:type="paragraph" w:customStyle="1" w:styleId="82">
    <w:name w:val="목차8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</w:rPr>
  </w:style>
  <w:style w:type="paragraph" w:customStyle="1" w:styleId="92">
    <w:name w:val="목차9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</w:rPr>
  </w:style>
  <w:style w:type="paragraph" w:customStyle="1" w:styleId="aff4">
    <w:name w:val="틀목차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5">
    <w:name w:val="각주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6">
    <w:name w:val="미주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7">
    <w:name w:val="색인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8">
    <w:name w:val="머리말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9">
    <w:name w:val="꼬리말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16">
    <w:name w:val="하이퍼헤딩1"/>
    <w:uiPriority w:val="99"/>
    <w:rsid w:val="006415C2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</w:rPr>
  </w:style>
  <w:style w:type="paragraph" w:customStyle="1" w:styleId="2a">
    <w:name w:val="하이퍼헤딩2"/>
    <w:uiPriority w:val="99"/>
    <w:rsid w:val="006415C2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</w:rPr>
  </w:style>
  <w:style w:type="paragraph" w:customStyle="1" w:styleId="37">
    <w:name w:val="하이퍼헤딩3"/>
    <w:uiPriority w:val="99"/>
    <w:rsid w:val="006415C2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</w:rPr>
  </w:style>
  <w:style w:type="paragraph" w:customStyle="1" w:styleId="45">
    <w:name w:val="하이퍼헤딩4"/>
    <w:uiPriority w:val="99"/>
    <w:rsid w:val="006415C2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</w:rPr>
  </w:style>
  <w:style w:type="paragraph" w:customStyle="1" w:styleId="55">
    <w:name w:val="하이퍼헤딩5"/>
    <w:uiPriority w:val="99"/>
    <w:rsid w:val="006415C2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</w:rPr>
  </w:style>
  <w:style w:type="paragraph" w:customStyle="1" w:styleId="63">
    <w:name w:val="하이퍼헤딩6"/>
    <w:uiPriority w:val="99"/>
    <w:rsid w:val="006415C2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affa">
    <w:name w:val="대제목"/>
    <w:uiPriority w:val="99"/>
    <w:rsid w:val="006415C2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</w:rPr>
  </w:style>
  <w:style w:type="paragraph" w:customStyle="1" w:styleId="affb">
    <w:name w:val="중제목"/>
    <w:uiPriority w:val="99"/>
    <w:rsid w:val="006415C2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</w:rPr>
  </w:style>
  <w:style w:type="paragraph" w:customStyle="1" w:styleId="affc">
    <w:name w:val="소제목"/>
    <w:rsid w:val="006415C2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</w:rPr>
  </w:style>
  <w:style w:type="paragraph" w:customStyle="1" w:styleId="affd">
    <w:name w:val="틀제목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s0">
    <w:name w:val="s0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s1">
    <w:name w:val="s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styleId="affe">
    <w:name w:val="Title"/>
    <w:basedOn w:val="a"/>
    <w:next w:val="a"/>
    <w:link w:val="Charc"/>
    <w:uiPriority w:val="99"/>
    <w:qFormat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jc w:val="both"/>
    </w:pPr>
    <w:rPr>
      <w:rFonts w:ascii="맑은 고딕" w:hAnsi="맑은 고딕"/>
      <w:sz w:val="24"/>
      <w:szCs w:val="24"/>
      <w:lang w:val="x-none" w:eastAsia="x-none"/>
    </w:rPr>
  </w:style>
  <w:style w:type="character" w:customStyle="1" w:styleId="Charc">
    <w:name w:val="제목 Char"/>
    <w:basedOn w:val="a1"/>
    <w:link w:val="affe"/>
    <w:uiPriority w:val="99"/>
    <w:rsid w:val="006415C2"/>
    <w:rPr>
      <w:rFonts w:ascii="맑은 고딕" w:hAnsi="맑은 고딕"/>
      <w:sz w:val="24"/>
      <w:szCs w:val="24"/>
      <w:lang w:val="x-none" w:eastAsia="x-none"/>
    </w:rPr>
  </w:style>
  <w:style w:type="paragraph" w:customStyle="1" w:styleId="afff">
    <w:name w:val="바바탕글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0">
    <w:name w:val="쪽번호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7">
    <w:name w:val="개요 1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</w:rPr>
  </w:style>
  <w:style w:type="paragraph" w:customStyle="1" w:styleId="2b">
    <w:name w:val="개요 2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</w:rPr>
  </w:style>
  <w:style w:type="paragraph" w:customStyle="1" w:styleId="38">
    <w:name w:val="개요 3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</w:rPr>
  </w:style>
  <w:style w:type="paragraph" w:customStyle="1" w:styleId="46">
    <w:name w:val="개요 4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</w:rPr>
  </w:style>
  <w:style w:type="paragraph" w:customStyle="1" w:styleId="56">
    <w:name w:val="개요 5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</w:rPr>
  </w:style>
  <w:style w:type="paragraph" w:customStyle="1" w:styleId="64">
    <w:name w:val="개요 6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</w:rPr>
  </w:style>
  <w:style w:type="paragraph" w:customStyle="1" w:styleId="73">
    <w:name w:val="개요 7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</w:rPr>
  </w:style>
  <w:style w:type="paragraph" w:customStyle="1" w:styleId="afff1">
    <w:name w:val="그림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2">
    <w:name w:val="표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3">
    <w:name w:val="수식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4">
    <w:name w:val="찾아보기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100">
    <w:name w:val="본문(신명조1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01">
    <w:name w:val="본문(중고딕1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50">
    <w:name w:val="작은제목(중고딕15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</w:rPr>
  </w:style>
  <w:style w:type="paragraph" w:customStyle="1" w:styleId="200">
    <w:name w:val="중간제목(옛체2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</w:rPr>
  </w:style>
  <w:style w:type="paragraph" w:customStyle="1" w:styleId="201">
    <w:name w:val="큰제목(견고딕2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</w:rPr>
  </w:style>
  <w:style w:type="paragraph" w:customStyle="1" w:styleId="300">
    <w:name w:val="큰제목(견고딕3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</w:rPr>
  </w:style>
  <w:style w:type="paragraph" w:customStyle="1" w:styleId="93">
    <w:name w:val="머리말(신명조9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94">
    <w:name w:val="머리말(중고딕9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95">
    <w:name w:val="각주내용(신명조9)"/>
    <w:uiPriority w:val="99"/>
    <w:rsid w:val="006415C2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5">
    <w:name w:val="본문(특허)"/>
    <w:uiPriority w:val="99"/>
    <w:rsid w:val="006415C2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afff6">
    <w:name w:val="표(특허)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</w:rPr>
  </w:style>
  <w:style w:type="paragraph" w:customStyle="1" w:styleId="afff7">
    <w:name w:val="주석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</w:rPr>
  </w:style>
  <w:style w:type="paragraph" w:customStyle="1" w:styleId="afff8">
    <w:name w:val="수식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02">
    <w:name w:val="바문(신명조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03">
    <w:name w:val="바문(중고딕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51">
    <w:name w:val="바은제목(중고딕15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2">
    <w:name w:val="바간제목(옛체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3">
    <w:name w:val="바제목(견고딕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01">
    <w:name w:val="바제목(견고딕3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6">
    <w:name w:val="바리말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7">
    <w:name w:val="바리말(중고딕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8">
    <w:name w:val="바주내용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8">
    <w:name w:val="바제목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c">
    <w:name w:val="바제목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9">
    <w:name w:val="바제목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d">
    <w:name w:val="제목2(발명의 효과"/>
    <w:uiPriority w:val="99"/>
    <w:rsid w:val="006415C2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afff9">
    <w:name w:val="메모"/>
    <w:uiPriority w:val="99"/>
    <w:rsid w:val="006415C2"/>
    <w:pPr>
      <w:widowControl w:val="0"/>
      <w:autoSpaceDE w:val="0"/>
      <w:autoSpaceDN w:val="0"/>
      <w:adjustRightInd w:val="0"/>
      <w:snapToGrid w:val="0"/>
      <w:jc w:val="both"/>
    </w:pPr>
    <w:rPr>
      <w:rFonts w:ascii="맑은 고딕" w:hAnsi="맑은 고딕" w:cs="맑은 고딕"/>
      <w:sz w:val="18"/>
      <w:szCs w:val="18"/>
    </w:rPr>
  </w:style>
  <w:style w:type="paragraph" w:customStyle="1" w:styleId="380">
    <w:name w:val="바탕38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</w:rPr>
  </w:style>
  <w:style w:type="paragraph" w:customStyle="1" w:styleId="390">
    <w:name w:val="바탕39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</w:rPr>
  </w:style>
  <w:style w:type="paragraph" w:customStyle="1" w:styleId="410">
    <w:name w:val="바탕4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character" w:customStyle="1" w:styleId="itemsubjectboldfont1">
    <w:name w:val="itemsubjectboldfont1"/>
    <w:uiPriority w:val="99"/>
    <w:rsid w:val="006415C2"/>
    <w:rPr>
      <w:b/>
      <w:bCs/>
      <w:sz w:val="12"/>
      <w:szCs w:val="12"/>
    </w:rPr>
  </w:style>
  <w:style w:type="paragraph" w:customStyle="1" w:styleId="ETRI4">
    <w:name w:val="ETRI 4보조맨"/>
    <w:uiPriority w:val="99"/>
    <w:rsid w:val="006415C2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</w:rPr>
  </w:style>
  <w:style w:type="character" w:customStyle="1" w:styleId="ETRI4Char">
    <w:name w:val="ETRI 4보조맨 Char"/>
    <w:uiPriority w:val="99"/>
    <w:rsid w:val="006415C2"/>
    <w:rPr>
      <w:sz w:val="24"/>
      <w:szCs w:val="24"/>
    </w:rPr>
  </w:style>
  <w:style w:type="paragraph" w:customStyle="1" w:styleId="19">
    <w:name w:val="바탕글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6415C2"/>
  </w:style>
  <w:style w:type="paragraph" w:customStyle="1" w:styleId="-11">
    <w:name w:val="색상형 음영 - 강조색 1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</w:rPr>
  </w:style>
  <w:style w:type="character" w:customStyle="1" w:styleId="CharChar">
    <w:name w:val="Char Char"/>
    <w:uiPriority w:val="99"/>
    <w:rsid w:val="006415C2"/>
    <w:rPr>
      <w:sz w:val="18"/>
      <w:szCs w:val="18"/>
    </w:rPr>
  </w:style>
  <w:style w:type="paragraph" w:customStyle="1" w:styleId="2e">
    <w:name w:val="바탕2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</w:rPr>
  </w:style>
  <w:style w:type="paragraph" w:customStyle="1" w:styleId="400">
    <w:name w:val="바탕40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</w:rPr>
  </w:style>
  <w:style w:type="paragraph" w:customStyle="1" w:styleId="3a">
    <w:name w:val="바탕3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2f">
    <w:name w:val="바탕글2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</w:rPr>
  </w:style>
  <w:style w:type="paragraph" w:customStyle="1" w:styleId="afffa">
    <w:name w:val="a"/>
    <w:uiPriority w:val="99"/>
    <w:rsid w:val="006415C2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Default">
    <w:name w:val="Default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p6na">
    <w:name w:val="p6 na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</w:rPr>
  </w:style>
  <w:style w:type="paragraph" w:customStyle="1" w:styleId="Chard">
    <w:name w:val="(文字) (文字) Char"/>
    <w:uiPriority w:val="99"/>
    <w:rsid w:val="006415C2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</w:rPr>
  </w:style>
  <w:style w:type="paragraph" w:customStyle="1" w:styleId="s2">
    <w:name w:val="s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b">
    <w:name w:val="스타일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-110">
    <w:name w:val="색상형 목록 - 강조색 11"/>
    <w:basedOn w:val="a"/>
    <w:uiPriority w:val="34"/>
    <w:qFormat/>
    <w:rsid w:val="006415C2"/>
    <w:pPr>
      <w:widowControl w:val="0"/>
      <w:autoSpaceDE w:val="0"/>
      <w:autoSpaceDN w:val="0"/>
      <w:adjustRightInd w:val="0"/>
      <w:ind w:left="800"/>
      <w:jc w:val="both"/>
    </w:pPr>
    <w:rPr>
      <w:rFonts w:ascii="바탕체" w:eastAsia="바탕체" w:hAnsi="맑은 고딕"/>
      <w:lang w:val="en-US" w:eastAsia="ko-KR"/>
    </w:rPr>
  </w:style>
  <w:style w:type="paragraph" w:customStyle="1" w:styleId="afffc">
    <w:name w:val="바본문(특허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d">
    <w:name w:val="바표(특허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character" w:customStyle="1" w:styleId="EmailStyle15">
    <w:name w:val="EmailStyle15"/>
    <w:uiPriority w:val="99"/>
    <w:rsid w:val="006415C2"/>
    <w:rPr>
      <w:sz w:val="20"/>
      <w:szCs w:val="20"/>
    </w:rPr>
  </w:style>
  <w:style w:type="paragraph" w:customStyle="1" w:styleId="1a">
    <w:name w:val="스타일1"/>
    <w:qFormat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20">
    <w:name w:val="바탕12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b">
    <w:name w:val="(1)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210">
    <w:name w:val="바탕21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styleId="afffe">
    <w:name w:val="Normal Indent"/>
    <w:aliases w:val="d"/>
    <w:basedOn w:val="a"/>
    <w:rsid w:val="006415C2"/>
    <w:pPr>
      <w:widowControl w:val="0"/>
      <w:autoSpaceDE w:val="0"/>
      <w:autoSpaceDN w:val="0"/>
      <w:adjustRightInd w:val="0"/>
      <w:spacing w:line="296" w:lineRule="atLeast"/>
      <w:ind w:left="800"/>
      <w:jc w:val="both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customStyle="1" w:styleId="220">
    <w:name w:val="바탕2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customStyle="1" w:styleId="360">
    <w:name w:val="바탕36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styleId="HTML">
    <w:name w:val="HTML Preformatted"/>
    <w:basedOn w:val="a"/>
    <w:link w:val="HTMLChar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1"/>
    <w:link w:val="HTML"/>
    <w:rsid w:val="006415C2"/>
    <w:rPr>
      <w:rFonts w:ascii="Courier New" w:eastAsia="바탕체" w:hAnsi="Courier New"/>
      <w:lang w:val="x-none" w:eastAsia="x-none"/>
    </w:rPr>
  </w:style>
  <w:style w:type="paragraph" w:customStyle="1" w:styleId="affff">
    <w:name w:val="가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0">
    <w:name w:val="바탕0"/>
    <w:uiPriority w:val="99"/>
    <w:rsid w:val="006415C2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</w:rPr>
  </w:style>
  <w:style w:type="paragraph" w:customStyle="1" w:styleId="1c">
    <w:name w:val="바탕1"/>
    <w:uiPriority w:val="99"/>
    <w:rsid w:val="006415C2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</w:rPr>
  </w:style>
  <w:style w:type="paragraph" w:customStyle="1" w:styleId="TableTitle">
    <w:name w:val="Table Title"/>
    <w:uiPriority w:val="99"/>
    <w:rsid w:val="006415C2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</w:rPr>
  </w:style>
  <w:style w:type="paragraph" w:customStyle="1" w:styleId="420">
    <w:name w:val="바탕4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</w:rPr>
  </w:style>
  <w:style w:type="paragraph" w:customStyle="1" w:styleId="110">
    <w:name w:val="문단11"/>
    <w:uiPriority w:val="99"/>
    <w:rsid w:val="006415C2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</w:rPr>
  </w:style>
  <w:style w:type="paragraph" w:customStyle="1" w:styleId="CharCharChar">
    <w:name w:val="그림 Char Char Char"/>
    <w:uiPriority w:val="99"/>
    <w:rsid w:val="006415C2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</w:rPr>
  </w:style>
  <w:style w:type="character" w:customStyle="1" w:styleId="CharCharCharChar">
    <w:name w:val="그림 Char Char Char Char"/>
    <w:uiPriority w:val="99"/>
    <w:rsid w:val="006415C2"/>
    <w:rPr>
      <w:b/>
      <w:bCs/>
      <w:sz w:val="24"/>
      <w:szCs w:val="24"/>
    </w:rPr>
  </w:style>
  <w:style w:type="paragraph" w:customStyle="1" w:styleId="-">
    <w:name w:val="본문-삼성과제"/>
    <w:uiPriority w:val="99"/>
    <w:rsid w:val="006415C2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</w:rPr>
  </w:style>
  <w:style w:type="character" w:customStyle="1" w:styleId="EmailStyle16">
    <w:name w:val="EmailStyle16"/>
    <w:uiPriority w:val="99"/>
    <w:rsid w:val="006415C2"/>
    <w:rPr>
      <w:sz w:val="20"/>
      <w:szCs w:val="20"/>
    </w:rPr>
  </w:style>
  <w:style w:type="paragraph" w:customStyle="1" w:styleId="Body">
    <w:name w:val="Body"/>
    <w:uiPriority w:val="99"/>
    <w:rsid w:val="006415C2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</w:rPr>
  </w:style>
  <w:style w:type="paragraph" w:customStyle="1" w:styleId="WIPI11">
    <w:name w:val="WIPI_1.1_본문"/>
    <w:uiPriority w:val="99"/>
    <w:rsid w:val="006415C2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</w:rPr>
  </w:style>
  <w:style w:type="paragraph" w:customStyle="1" w:styleId="160">
    <w:name w:val="바탕16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</w:rPr>
  </w:style>
  <w:style w:type="paragraph" w:customStyle="1" w:styleId="302">
    <w:name w:val="바탕30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310">
    <w:name w:val="바탕3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104">
    <w:name w:val="바본문(신명조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05">
    <w:name w:val="바본문(중고딕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52">
    <w:name w:val="바작은제목(중고딕15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4">
    <w:name w:val="바중간제목(옛체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5">
    <w:name w:val="바큰제목(견고딕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03">
    <w:name w:val="바큰제목(견고딕3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9">
    <w:name w:val="바머리말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a">
    <w:name w:val="바머리말(중고딕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b">
    <w:name w:val="바각주내용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hs1">
    <w:name w:val="hs1"/>
    <w:uiPriority w:val="99"/>
    <w:rsid w:val="006415C2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affff0">
    <w:name w:val="보통 표안글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</w:rPr>
  </w:style>
  <w:style w:type="paragraph" w:customStyle="1" w:styleId="111">
    <w:name w:val="1.1.1"/>
    <w:uiPriority w:val="99"/>
    <w:rsid w:val="006415C2"/>
    <w:pPr>
      <w:widowControl w:val="0"/>
      <w:autoSpaceDE w:val="0"/>
      <w:autoSpaceDN w:val="0"/>
      <w:adjustRightInd w:val="0"/>
      <w:spacing w:line="200" w:lineRule="atLeast"/>
      <w:jc w:val="both"/>
    </w:pPr>
    <w:rPr>
      <w:rFonts w:ascii="바탕체" w:eastAsia="바탕체" w:hAnsi="맑은 고딕" w:cs="바탕체"/>
      <w:sz w:val="22"/>
      <w:szCs w:val="22"/>
    </w:rPr>
  </w:style>
  <w:style w:type="paragraph" w:customStyle="1" w:styleId="affff1">
    <w:name w:val="선그리기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affff2">
    <w:name w:val="점개요내용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</w:rPr>
  </w:style>
  <w:style w:type="paragraph" w:customStyle="1" w:styleId="1d">
    <w:name w:val="개요제목 1.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112">
    <w:name w:val="개요번호 1.1.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affff3">
    <w:name w:val="제목있는개요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</w:rPr>
  </w:style>
  <w:style w:type="paragraph" w:customStyle="1" w:styleId="affff4">
    <w:name w:val="에러메시지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</w:rPr>
  </w:style>
  <w:style w:type="paragraph" w:customStyle="1" w:styleId="affff5">
    <w:name w:val="차례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f6">
    <w:name w:val="중간 제목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affff7">
    <w:name w:val="작은 제목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106">
    <w:name w:val="신명조10 들여쓰기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</w:rPr>
  </w:style>
  <w:style w:type="paragraph" w:customStyle="1" w:styleId="MemoIndentedNormal">
    <w:name w:val="Memo IndentedNormal"/>
    <w:uiPriority w:val="99"/>
    <w:rsid w:val="006415C2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</w:rPr>
  </w:style>
  <w:style w:type="paragraph" w:customStyle="1" w:styleId="2100">
    <w:name w:val="바탕글2(고딕10)"/>
    <w:uiPriority w:val="99"/>
    <w:rsid w:val="006415C2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</w:rPr>
  </w:style>
  <w:style w:type="paragraph" w:customStyle="1" w:styleId="4-2">
    <w:name w:val="본문설명(중고4 -2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113">
    <w:name w:val="본문강조(중고딕11진"/>
    <w:uiPriority w:val="99"/>
    <w:rsid w:val="006415C2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</w:rPr>
  </w:style>
  <w:style w:type="paragraph" w:customStyle="1" w:styleId="250">
    <w:name w:val="큰제목(엑스25)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</w:rPr>
  </w:style>
  <w:style w:type="paragraph" w:customStyle="1" w:styleId="1200">
    <w:name w:val="큰제목1(견고딕20)"/>
    <w:uiPriority w:val="99"/>
    <w:rsid w:val="006415C2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</w:rPr>
  </w:style>
  <w:style w:type="paragraph" w:customStyle="1" w:styleId="153">
    <w:name w:val="중간제목(견고딕15)"/>
    <w:uiPriority w:val="99"/>
    <w:rsid w:val="006415C2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</w:rPr>
  </w:style>
  <w:style w:type="paragraph" w:customStyle="1" w:styleId="121">
    <w:name w:val="작은제목(중고딕12)"/>
    <w:uiPriority w:val="99"/>
    <w:rsid w:val="006415C2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74">
    <w:name w:val="작은 글씨(신명7)"/>
    <w:uiPriority w:val="99"/>
    <w:rsid w:val="006415C2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</w:rPr>
  </w:style>
  <w:style w:type="paragraph" w:customStyle="1" w:styleId="4-20">
    <w:name w:val="본문설명(신명4 -2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affff8">
    <w:name w:val="본문 중고딕"/>
    <w:uiPriority w:val="99"/>
    <w:rsid w:val="006415C2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</w:rPr>
  </w:style>
  <w:style w:type="paragraph" w:customStyle="1" w:styleId="107">
    <w:name w:val="각주내용(신명10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</w:rPr>
  </w:style>
  <w:style w:type="paragraph" w:customStyle="1" w:styleId="affff9">
    <w:name w:val="바본문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1e">
    <w:name w:val="바개요 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2f0">
    <w:name w:val="바개요 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3b">
    <w:name w:val="바개요 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47">
    <w:name w:val="바개요 4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57">
    <w:name w:val="바개요 5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65">
    <w:name w:val="바개요 6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75">
    <w:name w:val="바개요 7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affffa">
    <w:name w:val="바쪽 번호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</w:rPr>
  </w:style>
  <w:style w:type="paragraph" w:customStyle="1" w:styleId="affffb">
    <w:name w:val="바머리말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c">
    <w:name w:val="바각주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fd">
    <w:name w:val="바그림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e">
    <w:name w:val="바표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f">
    <w:name w:val="바수식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f0">
    <w:name w:val="바찾아보기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ff1">
    <w:name w:val="아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</w:rPr>
  </w:style>
  <w:style w:type="character" w:customStyle="1" w:styleId="text131">
    <w:name w:val="text131"/>
    <w:uiPriority w:val="99"/>
    <w:rsid w:val="006415C2"/>
    <w:rPr>
      <w:sz w:val="12"/>
      <w:szCs w:val="12"/>
    </w:rPr>
  </w:style>
  <w:style w:type="character" w:styleId="afffff2">
    <w:name w:val="line number"/>
    <w:basedOn w:val="a1"/>
    <w:rsid w:val="006415C2"/>
  </w:style>
  <w:style w:type="paragraph" w:styleId="afffff3">
    <w:name w:val="Subtitle"/>
    <w:basedOn w:val="a"/>
    <w:next w:val="a"/>
    <w:link w:val="Chare"/>
    <w:uiPriority w:val="11"/>
    <w:qFormat/>
    <w:rsid w:val="006415C2"/>
    <w:pPr>
      <w:widowControl w:val="0"/>
      <w:autoSpaceDE w:val="0"/>
      <w:autoSpaceDN w:val="0"/>
      <w:adjustRightInd w:val="0"/>
      <w:spacing w:after="60"/>
      <w:jc w:val="center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e">
    <w:name w:val="부제 Char"/>
    <w:basedOn w:val="a1"/>
    <w:link w:val="afffff3"/>
    <w:uiPriority w:val="11"/>
    <w:rsid w:val="006415C2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6415C2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</w:rPr>
  </w:style>
  <w:style w:type="character" w:customStyle="1" w:styleId="std1">
    <w:name w:val="std1"/>
    <w:uiPriority w:val="99"/>
    <w:rsid w:val="006415C2"/>
    <w:rPr>
      <w:sz w:val="18"/>
      <w:szCs w:val="18"/>
    </w:rPr>
  </w:style>
  <w:style w:type="paragraph" w:customStyle="1" w:styleId="afffff4">
    <w:name w:val="좡콰쐐"/>
    <w:uiPriority w:val="99"/>
    <w:rsid w:val="006415C2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</w:rPr>
  </w:style>
  <w:style w:type="paragraph" w:customStyle="1" w:styleId="3c">
    <w:name w:val="바탕글3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</w:rPr>
  </w:style>
  <w:style w:type="paragraph" w:styleId="afffff5">
    <w:name w:val="Note Heading"/>
    <w:basedOn w:val="a"/>
    <w:next w:val="a"/>
    <w:link w:val="Charf"/>
    <w:uiPriority w:val="99"/>
    <w:rsid w:val="006415C2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">
    <w:name w:val="각주/미주 머리글 Char"/>
    <w:basedOn w:val="a1"/>
    <w:link w:val="afffff5"/>
    <w:uiPriority w:val="99"/>
    <w:rsid w:val="006415C2"/>
    <w:rPr>
      <w:rFonts w:ascii="바탕체" w:eastAsia="바탕체" w:hAnsi="맑은 고딕"/>
      <w:sz w:val="24"/>
      <w:szCs w:val="24"/>
      <w:lang w:val="x-none" w:eastAsia="x-none"/>
    </w:rPr>
  </w:style>
  <w:style w:type="paragraph" w:styleId="afffff6">
    <w:name w:val="Closing"/>
    <w:basedOn w:val="a"/>
    <w:link w:val="Charf0"/>
    <w:uiPriority w:val="99"/>
    <w:rsid w:val="006415C2"/>
    <w:pPr>
      <w:widowControl w:val="0"/>
      <w:autoSpaceDE w:val="0"/>
      <w:autoSpaceDN w:val="0"/>
      <w:adjustRightInd w:val="0"/>
      <w:ind w:left="100"/>
      <w:jc w:val="both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맺음말 Char"/>
    <w:basedOn w:val="a1"/>
    <w:link w:val="afffff6"/>
    <w:uiPriority w:val="99"/>
    <w:rsid w:val="006415C2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1">
    <w:name w:val="Char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character" w:customStyle="1" w:styleId="p6na1">
    <w:name w:val="p6 na1"/>
    <w:uiPriority w:val="99"/>
    <w:rsid w:val="006415C2"/>
  </w:style>
  <w:style w:type="paragraph" w:customStyle="1" w:styleId="jkan">
    <w:name w:val="jkan_본문"/>
    <w:uiPriority w:val="99"/>
    <w:rsid w:val="006415C2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</w:rPr>
  </w:style>
  <w:style w:type="paragraph" w:styleId="3d">
    <w:name w:val="Body Text Indent 3"/>
    <w:basedOn w:val="a"/>
    <w:link w:val="3Char1"/>
    <w:rsid w:val="006415C2"/>
    <w:pPr>
      <w:widowControl w:val="0"/>
      <w:tabs>
        <w:tab w:val="left" w:pos="720"/>
      </w:tabs>
      <w:autoSpaceDE w:val="0"/>
      <w:autoSpaceDN w:val="0"/>
      <w:adjustRightInd w:val="0"/>
      <w:spacing w:before="120" w:after="180"/>
      <w:ind w:left="851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1"/>
    <w:link w:val="3d"/>
    <w:rsid w:val="006415C2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1">
    <w:name w:val="소제목 2"/>
    <w:uiPriority w:val="99"/>
    <w:rsid w:val="006415C2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</w:rPr>
  </w:style>
  <w:style w:type="paragraph" w:styleId="afffff7">
    <w:name w:val="toa heading"/>
    <w:basedOn w:val="a"/>
    <w:next w:val="a"/>
    <w:uiPriority w:val="99"/>
    <w:rsid w:val="006415C2"/>
    <w:pPr>
      <w:widowControl w:val="0"/>
      <w:tabs>
        <w:tab w:val="left" w:pos="9000"/>
        <w:tab w:val="right" w:pos="9360"/>
      </w:tabs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2">
    <w:name w:val="스타일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CharCharChar0">
    <w:name w:val="Char Char Char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paragraph" w:customStyle="1" w:styleId="Char10">
    <w:name w:val="Char1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character" w:customStyle="1" w:styleId="hl">
    <w:name w:val="hl"/>
    <w:uiPriority w:val="99"/>
    <w:rsid w:val="006415C2"/>
  </w:style>
  <w:style w:type="character" w:customStyle="1" w:styleId="CharChar4">
    <w:name w:val="Char Char4"/>
    <w:uiPriority w:val="99"/>
    <w:rsid w:val="006415C2"/>
    <w:rPr>
      <w:sz w:val="18"/>
      <w:szCs w:val="18"/>
    </w:rPr>
  </w:style>
  <w:style w:type="character" w:customStyle="1" w:styleId="CharChar3">
    <w:name w:val="Char Char3"/>
    <w:uiPriority w:val="99"/>
    <w:rsid w:val="006415C2"/>
    <w:rPr>
      <w:sz w:val="24"/>
      <w:szCs w:val="24"/>
    </w:rPr>
  </w:style>
  <w:style w:type="character" w:customStyle="1" w:styleId="CharChar2">
    <w:name w:val="Char Char2"/>
    <w:uiPriority w:val="99"/>
    <w:rsid w:val="006415C2"/>
  </w:style>
  <w:style w:type="paragraph" w:customStyle="1" w:styleId="3e">
    <w:name w:val="스타일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211">
    <w:name w:val="중간 눈금 21"/>
    <w:uiPriority w:val="1"/>
    <w:qFormat/>
    <w:rsid w:val="006415C2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6415C2"/>
    <w:pPr>
      <w:tabs>
        <w:tab w:val="num" w:pos="1321"/>
      </w:tabs>
      <w:autoSpaceDE w:val="0"/>
      <w:autoSpaceDN w:val="0"/>
      <w:spacing w:before="60" w:after="60"/>
      <w:ind w:left="1321" w:hanging="300"/>
    </w:pPr>
    <w:rPr>
      <w:rFonts w:ascii="나눔고딕" w:eastAsia="나눔고딕" w:hAnsi="나눔고딕" w:cs="Rix고딕 L"/>
      <w:spacing w:val="-4"/>
      <w:sz w:val="16"/>
      <w:szCs w:val="18"/>
      <w:lang w:val="en-US" w:eastAsia="ko-KR"/>
    </w:rPr>
  </w:style>
  <w:style w:type="paragraph" w:customStyle="1" w:styleId="1f">
    <w:name w:val="내용1"/>
    <w:basedOn w:val="4"/>
    <w:qFormat/>
    <w:rsid w:val="006415C2"/>
    <w:pPr>
      <w:widowControl w:val="0"/>
      <w:numPr>
        <w:ilvl w:val="3"/>
      </w:numPr>
      <w:tabs>
        <w:tab w:val="num" w:pos="2041"/>
      </w:tabs>
      <w:wordWrap w:val="0"/>
      <w:autoSpaceDE w:val="0"/>
      <w:autoSpaceDN w:val="0"/>
      <w:spacing w:after="0"/>
      <w:ind w:left="1021" w:hanging="301"/>
      <w:jc w:val="both"/>
    </w:pPr>
    <w:rPr>
      <w:rFonts w:ascii="맑은 고딕" w:hAnsi="맑은 고딕"/>
      <w:b w:val="0"/>
      <w:color w:val="000000"/>
      <w:kern w:val="2"/>
      <w:sz w:val="18"/>
      <w:szCs w:val="20"/>
      <w:u w:val="single"/>
      <w:lang w:val="x-none" w:eastAsia="x-none"/>
    </w:rPr>
  </w:style>
  <w:style w:type="paragraph" w:customStyle="1" w:styleId="10">
    <w:name w:val="본문1"/>
    <w:basedOn w:val="n2"/>
    <w:link w:val="1Char0"/>
    <w:qFormat/>
    <w:rsid w:val="006415C2"/>
    <w:pPr>
      <w:numPr>
        <w:numId w:val="9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0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0"/>
    <w:link w:val="1-1Char"/>
    <w:qFormat/>
    <w:rsid w:val="006415C2"/>
    <w:pPr>
      <w:numPr>
        <w:ilvl w:val="1"/>
      </w:numPr>
    </w:pPr>
  </w:style>
  <w:style w:type="paragraph" w:customStyle="1" w:styleId="2f3">
    <w:name w:val="본문2"/>
    <w:basedOn w:val="10"/>
    <w:link w:val="2Char2"/>
    <w:qFormat/>
    <w:rsid w:val="006415C2"/>
    <w:pPr>
      <w:numPr>
        <w:numId w:val="0"/>
      </w:numPr>
      <w:ind w:left="1021"/>
    </w:pPr>
  </w:style>
  <w:style w:type="character" w:customStyle="1" w:styleId="2Char2">
    <w:name w:val="본문2 Char"/>
    <w:link w:val="2f3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1">
    <w:name w:val="특허스타일 제목1"/>
    <w:basedOn w:val="1"/>
    <w:next w:val="afffff8"/>
    <w:qFormat/>
    <w:rsid w:val="006415C2"/>
    <w:pPr>
      <w:widowControl w:val="0"/>
      <w:numPr>
        <w:numId w:val="10"/>
      </w:numPr>
      <w:wordWrap w:val="0"/>
      <w:autoSpaceDE w:val="0"/>
      <w:autoSpaceDN w:val="0"/>
      <w:spacing w:before="0" w:after="200" w:line="276" w:lineRule="auto"/>
      <w:ind w:right="0"/>
      <w:jc w:val="both"/>
    </w:pPr>
    <w:rPr>
      <w:rFonts w:ascii="Times New Roman" w:eastAsia="바탕" w:hAnsi="Times New Roman" w:cs="바탕"/>
      <w:color w:val="3333FF"/>
      <w:kern w:val="2"/>
      <w:szCs w:val="28"/>
      <w:lang w:val="en-US" w:eastAsia="ko-KR"/>
    </w:rPr>
  </w:style>
  <w:style w:type="paragraph" w:customStyle="1" w:styleId="20">
    <w:name w:val="특허스타일 제목2"/>
    <w:basedOn w:val="2"/>
    <w:next w:val="afffff8"/>
    <w:qFormat/>
    <w:rsid w:val="006415C2"/>
    <w:pPr>
      <w:widowControl w:val="0"/>
      <w:numPr>
        <w:numId w:val="10"/>
      </w:numPr>
      <w:wordWrap w:val="0"/>
      <w:autoSpaceDE w:val="0"/>
      <w:autoSpaceDN w:val="0"/>
      <w:spacing w:before="0" w:after="200" w:line="276" w:lineRule="auto"/>
      <w:ind w:left="1821" w:right="0" w:hanging="400"/>
      <w:jc w:val="both"/>
    </w:pPr>
    <w:rPr>
      <w:rFonts w:ascii="Times New Roman" w:eastAsia="바탕" w:hAnsi="Times New Roman"/>
      <w:color w:val="3333FF"/>
      <w:kern w:val="2"/>
      <w:lang w:val="en-US" w:eastAsia="ko-KR"/>
    </w:rPr>
  </w:style>
  <w:style w:type="paragraph" w:customStyle="1" w:styleId="afffff8">
    <w:name w:val="특허스타일 본문"/>
    <w:basedOn w:val="a"/>
    <w:qFormat/>
    <w:rsid w:val="006415C2"/>
    <w:pPr>
      <w:widowControl w:val="0"/>
      <w:wordWrap w:val="0"/>
      <w:autoSpaceDE w:val="0"/>
      <w:autoSpaceDN w:val="0"/>
      <w:spacing w:after="200" w:line="360" w:lineRule="auto"/>
      <w:ind w:leftChars="100" w:left="100" w:firstLineChars="100" w:firstLine="100"/>
      <w:jc w:val="both"/>
    </w:pPr>
    <w:rPr>
      <w:rFonts w:eastAsia="바탕"/>
      <w:kern w:val="2"/>
      <w:lang w:val="en-US" w:eastAsia="ko-KR"/>
    </w:rPr>
  </w:style>
  <w:style w:type="paragraph" w:customStyle="1" w:styleId="30">
    <w:name w:val="특허스타일 제목3"/>
    <w:basedOn w:val="31"/>
    <w:next w:val="afffff8"/>
    <w:qFormat/>
    <w:rsid w:val="006415C2"/>
    <w:pPr>
      <w:widowControl w:val="0"/>
      <w:numPr>
        <w:ilvl w:val="2"/>
        <w:numId w:val="10"/>
      </w:numPr>
      <w:wordWrap w:val="0"/>
      <w:autoSpaceDE w:val="0"/>
      <w:autoSpaceDN w:val="0"/>
      <w:spacing w:before="0" w:after="200" w:line="276" w:lineRule="auto"/>
      <w:ind w:leftChars="300" w:left="2221" w:hangingChars="200" w:hanging="400"/>
      <w:jc w:val="both"/>
    </w:pPr>
    <w:rPr>
      <w:rFonts w:eastAsia="바탕"/>
      <w:color w:val="3333FF"/>
      <w:kern w:val="2"/>
      <w:sz w:val="24"/>
      <w:u w:val="none"/>
    </w:rPr>
  </w:style>
  <w:style w:type="numbering" w:customStyle="1" w:styleId="1patent">
    <w:name w:val="스타일1 (patent)"/>
    <w:uiPriority w:val="99"/>
    <w:rsid w:val="006415C2"/>
    <w:pPr>
      <w:numPr>
        <w:numId w:val="11"/>
      </w:numPr>
    </w:pPr>
  </w:style>
  <w:style w:type="paragraph" w:customStyle="1" w:styleId="references">
    <w:name w:val="references"/>
    <w:basedOn w:val="a"/>
    <w:rsid w:val="006415C2"/>
    <w:pPr>
      <w:numPr>
        <w:numId w:val="12"/>
      </w:numPr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6415C2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6415C2"/>
    <w:pPr>
      <w:keepNext/>
      <w:overflowPunct w:val="0"/>
      <w:autoSpaceDE w:val="0"/>
      <w:autoSpaceDN w:val="0"/>
      <w:jc w:val="center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Reference">
    <w:name w:val="Reference"/>
    <w:basedOn w:val="a"/>
    <w:rsid w:val="006415C2"/>
    <w:pPr>
      <w:keepLines/>
      <w:tabs>
        <w:tab w:val="num" w:pos="720"/>
      </w:tabs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6415C2"/>
    <w:pPr>
      <w:numPr>
        <w:numId w:val="14"/>
      </w:numPr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6415C2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6415C2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6415C2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6415C2"/>
    <w:pPr>
      <w:keepNext/>
      <w:tabs>
        <w:tab w:val="center" w:pos="2160"/>
        <w:tab w:val="center" w:pos="6480"/>
      </w:tabs>
      <w:spacing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6415C2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6415C2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6415C2"/>
    <w:pPr>
      <w:spacing w:before="12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6415C2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6415C2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6415C2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6415C2"/>
    <w:pPr>
      <w:numPr>
        <w:numId w:val="13"/>
      </w:numPr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6415C2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6415C2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6415C2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6415C2"/>
    <w:pPr>
      <w:numPr>
        <w:numId w:val="15"/>
      </w:numPr>
      <w:jc w:val="both"/>
    </w:pPr>
    <w:rPr>
      <w:rFonts w:eastAsia="MS Mincho"/>
    </w:rPr>
  </w:style>
  <w:style w:type="paragraph" w:customStyle="1" w:styleId="figure0">
    <w:name w:val="figure"/>
    <w:basedOn w:val="a"/>
    <w:rsid w:val="006415C2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6415C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6415C2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6415C2"/>
    <w:pPr>
      <w:keepNext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6415C2"/>
    <w:pPr>
      <w:keepNext/>
      <w:spacing w:before="60" w:after="180"/>
      <w:jc w:val="center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2"/>
    <w:uiPriority w:val="48"/>
    <w:rsid w:val="006415C2"/>
    <w:rPr>
      <w:rFonts w:ascii="맑은 고딕" w:hAnsi="맑은 고딕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6415C2"/>
    <w:rPr>
      <w:rFonts w:ascii="Arial" w:hAnsi="Arial"/>
      <w:b/>
      <w:lang w:val="en-GB"/>
    </w:rPr>
  </w:style>
  <w:style w:type="paragraph" w:customStyle="1" w:styleId="RAN1bullet2">
    <w:name w:val="RAN1 bullet2"/>
    <w:basedOn w:val="a"/>
    <w:qFormat/>
    <w:rsid w:val="006415C2"/>
    <w:pPr>
      <w:numPr>
        <w:ilvl w:val="1"/>
        <w:numId w:val="16"/>
      </w:numPr>
      <w:tabs>
        <w:tab w:val="left" w:pos="1440"/>
      </w:tabs>
    </w:pPr>
    <w:rPr>
      <w:rFonts w:ascii="Times" w:eastAsia="바탕" w:hAnsi="Times"/>
      <w:lang w:val="en-US"/>
    </w:rPr>
  </w:style>
  <w:style w:type="character" w:customStyle="1" w:styleId="NOZchn">
    <w:name w:val="NO Zchn"/>
    <w:rsid w:val="006415C2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6415C2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msonormal0">
    <w:name w:val="msonormal"/>
    <w:basedOn w:val="a"/>
    <w:rsid w:val="006415C2"/>
    <w:pPr>
      <w:spacing w:before="100" w:beforeAutospacing="1" w:after="100" w:afterAutospacing="1"/>
    </w:pPr>
    <w:rPr>
      <w:rFonts w:eastAsia="Times New Roman"/>
      <w:sz w:val="24"/>
      <w:szCs w:val="24"/>
      <w:lang w:val="es-ES_tradnl" w:eastAsia="es-ES_tradnl"/>
    </w:rPr>
  </w:style>
  <w:style w:type="paragraph" w:customStyle="1" w:styleId="afffff9">
    <w:name w:val="参考文献"/>
    <w:basedOn w:val="a"/>
    <w:qFormat/>
    <w:rsid w:val="006415C2"/>
    <w:pPr>
      <w:keepLines/>
      <w:tabs>
        <w:tab w:val="num" w:pos="720"/>
      </w:tabs>
      <w:ind w:left="720" w:hanging="360"/>
    </w:pPr>
    <w:rPr>
      <w:rFonts w:eastAsia="MS Mincho"/>
    </w:rPr>
  </w:style>
  <w:style w:type="character" w:customStyle="1" w:styleId="EXChar">
    <w:name w:val="EX Char"/>
    <w:link w:val="EX"/>
    <w:locked/>
    <w:rsid w:val="006415C2"/>
    <w:rPr>
      <w:lang w:val="en-GB" w:eastAsia="en-US"/>
    </w:rPr>
  </w:style>
  <w:style w:type="character" w:customStyle="1" w:styleId="fontstyle01">
    <w:name w:val="fontstyle01"/>
    <w:rsid w:val="006415C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3"/>
    <w:uiPriority w:val="99"/>
    <w:semiHidden/>
    <w:unhideWhenUsed/>
    <w:rsid w:val="006415C2"/>
  </w:style>
  <w:style w:type="table" w:customStyle="1" w:styleId="TableGrid1">
    <w:name w:val="Table Grid1"/>
    <w:basedOn w:val="a2"/>
    <w:next w:val="a9"/>
    <w:uiPriority w:val="3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6415C2"/>
  </w:style>
  <w:style w:type="paragraph" w:customStyle="1" w:styleId="TN">
    <w:name w:val="TN"/>
    <w:basedOn w:val="a"/>
    <w:qFormat/>
    <w:rsid w:val="006415C2"/>
    <w:pPr>
      <w:keepNext/>
      <w:keepLines/>
      <w:ind w:left="851" w:hanging="851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6415C2"/>
    <w:rPr>
      <w:color w:val="808080"/>
      <w:shd w:val="clear" w:color="auto" w:fill="E6E6E6"/>
    </w:rPr>
  </w:style>
  <w:style w:type="paragraph" w:customStyle="1" w:styleId="B1">
    <w:name w:val="B1+"/>
    <w:basedOn w:val="B10"/>
    <w:rsid w:val="006415C2"/>
    <w:pPr>
      <w:numPr>
        <w:numId w:val="17"/>
      </w:numPr>
      <w:tabs>
        <w:tab w:val="clear" w:pos="737"/>
        <w:tab w:val="num" w:pos="720"/>
      </w:tabs>
      <w:overflowPunct w:val="0"/>
      <w:autoSpaceDE w:val="0"/>
      <w:autoSpaceDN w:val="0"/>
      <w:adjustRightInd w:val="0"/>
      <w:spacing w:after="180"/>
      <w:ind w:left="720" w:hanging="360"/>
      <w:jc w:val="left"/>
      <w:textAlignment w:val="baseline"/>
    </w:pPr>
    <w:rPr>
      <w:rFonts w:ascii="Times New Roman" w:eastAsia="Times New Roman" w:hAnsi="Times New Roman"/>
    </w:rPr>
  </w:style>
  <w:style w:type="character" w:styleId="afffffa">
    <w:name w:val="Subtle Reference"/>
    <w:uiPriority w:val="31"/>
    <w:qFormat/>
    <w:rsid w:val="006415C2"/>
    <w:rPr>
      <w:smallCaps/>
      <w:color w:val="5A5A5A"/>
    </w:rPr>
  </w:style>
  <w:style w:type="paragraph" w:customStyle="1" w:styleId="B2">
    <w:name w:val="B2+"/>
    <w:basedOn w:val="B20"/>
    <w:rsid w:val="006415C2"/>
    <w:pPr>
      <w:numPr>
        <w:numId w:val="18"/>
      </w:numPr>
      <w:tabs>
        <w:tab w:val="clear" w:pos="1191"/>
        <w:tab w:val="num" w:pos="737"/>
      </w:tabs>
      <w:ind w:left="760" w:hanging="360"/>
    </w:pPr>
    <w:rPr>
      <w:lang w:eastAsia="en-US"/>
    </w:rPr>
  </w:style>
  <w:style w:type="paragraph" w:customStyle="1" w:styleId="B3">
    <w:name w:val="B3+"/>
    <w:basedOn w:val="B30"/>
    <w:rsid w:val="006415C2"/>
    <w:pPr>
      <w:numPr>
        <w:numId w:val="19"/>
      </w:numPr>
      <w:tabs>
        <w:tab w:val="clear" w:pos="1644"/>
        <w:tab w:val="num" w:pos="720"/>
        <w:tab w:val="left" w:pos="1134"/>
      </w:tabs>
      <w:ind w:left="720" w:hanging="720"/>
    </w:pPr>
    <w:rPr>
      <w:lang w:eastAsia="en-US"/>
    </w:rPr>
  </w:style>
  <w:style w:type="paragraph" w:customStyle="1" w:styleId="BL">
    <w:name w:val="BL"/>
    <w:basedOn w:val="a"/>
    <w:rsid w:val="006415C2"/>
    <w:pPr>
      <w:numPr>
        <w:numId w:val="20"/>
      </w:numPr>
      <w:tabs>
        <w:tab w:val="clear" w:pos="737"/>
        <w:tab w:val="num" w:pos="720"/>
        <w:tab w:val="left" w:pos="851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6415C2"/>
    <w:pPr>
      <w:numPr>
        <w:numId w:val="21"/>
      </w:numPr>
      <w:tabs>
        <w:tab w:val="clear" w:pos="737"/>
        <w:tab w:val="num" w:pos="360"/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FL">
    <w:name w:val="FL"/>
    <w:basedOn w:val="a"/>
    <w:qFormat/>
    <w:rsid w:val="006415C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</w:rPr>
  </w:style>
  <w:style w:type="paragraph" w:customStyle="1" w:styleId="TB1">
    <w:name w:val="TB1"/>
    <w:basedOn w:val="a"/>
    <w:qFormat/>
    <w:rsid w:val="006415C2"/>
    <w:pPr>
      <w:keepNext/>
      <w:keepLines/>
      <w:numPr>
        <w:numId w:val="22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6415C2"/>
    <w:pPr>
      <w:keepNext/>
      <w:keepLines/>
      <w:numPr>
        <w:numId w:val="23"/>
      </w:numPr>
      <w:tabs>
        <w:tab w:val="num" w:pos="360"/>
        <w:tab w:val="num" w:pos="720"/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eastAsia="Times New Roman" w:hAnsi="Arial"/>
      <w:sz w:val="18"/>
    </w:rPr>
  </w:style>
  <w:style w:type="paragraph" w:styleId="TOC">
    <w:name w:val="TOC Heading"/>
    <w:basedOn w:val="1"/>
    <w:next w:val="a"/>
    <w:uiPriority w:val="39"/>
    <w:unhideWhenUsed/>
    <w:qFormat/>
    <w:rsid w:val="006415C2"/>
    <w:pPr>
      <w:keepLines/>
      <w:numPr>
        <w:numId w:val="0"/>
      </w:numPr>
      <w:overflowPunct w:val="0"/>
      <w:autoSpaceDE w:val="0"/>
      <w:autoSpaceDN w:val="0"/>
      <w:adjustRightInd w:val="0"/>
      <w:spacing w:after="0" w:line="259" w:lineRule="auto"/>
      <w:ind w:right="0"/>
      <w:textAlignment w:val="baseline"/>
      <w:outlineLvl w:val="9"/>
    </w:pPr>
    <w:rPr>
      <w:rFonts w:ascii="Calibri Light" w:eastAsia="Times New Roman" w:hAnsi="Calibri Light"/>
      <w:b w:val="0"/>
      <w:color w:val="2F5496"/>
      <w:sz w:val="32"/>
      <w:szCs w:val="32"/>
      <w:lang w:val="en-US"/>
    </w:rPr>
  </w:style>
  <w:style w:type="numbering" w:customStyle="1" w:styleId="NoList11">
    <w:name w:val="No List11"/>
    <w:next w:val="a3"/>
    <w:uiPriority w:val="99"/>
    <w:semiHidden/>
    <w:unhideWhenUsed/>
    <w:rsid w:val="006415C2"/>
  </w:style>
  <w:style w:type="numbering" w:customStyle="1" w:styleId="NoList2">
    <w:name w:val="No List2"/>
    <w:next w:val="a3"/>
    <w:uiPriority w:val="99"/>
    <w:semiHidden/>
    <w:unhideWhenUsed/>
    <w:rsid w:val="006415C2"/>
  </w:style>
  <w:style w:type="numbering" w:customStyle="1" w:styleId="NoList3">
    <w:name w:val="No List3"/>
    <w:next w:val="a3"/>
    <w:uiPriority w:val="99"/>
    <w:semiHidden/>
    <w:unhideWhenUsed/>
    <w:rsid w:val="006415C2"/>
  </w:style>
  <w:style w:type="numbering" w:customStyle="1" w:styleId="NoList4">
    <w:name w:val="No List4"/>
    <w:next w:val="a3"/>
    <w:uiPriority w:val="99"/>
    <w:semiHidden/>
    <w:unhideWhenUsed/>
    <w:rsid w:val="006415C2"/>
  </w:style>
  <w:style w:type="table" w:customStyle="1" w:styleId="TableGrid11">
    <w:name w:val="Table Grid11"/>
    <w:basedOn w:val="a2"/>
    <w:next w:val="a9"/>
    <w:uiPriority w:val="39"/>
    <w:rsid w:val="006415C2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3"/>
    <w:uiPriority w:val="99"/>
    <w:semiHidden/>
    <w:unhideWhenUsed/>
    <w:rsid w:val="006415C2"/>
  </w:style>
  <w:style w:type="table" w:customStyle="1" w:styleId="TableGrid2">
    <w:name w:val="Table Grid2"/>
    <w:basedOn w:val="a2"/>
    <w:next w:val="a9"/>
    <w:rsid w:val="006415C2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3"/>
    <w:uiPriority w:val="99"/>
    <w:semiHidden/>
    <w:unhideWhenUsed/>
    <w:rsid w:val="006415C2"/>
  </w:style>
  <w:style w:type="numbering" w:customStyle="1" w:styleId="NoList21">
    <w:name w:val="No List21"/>
    <w:next w:val="a3"/>
    <w:uiPriority w:val="99"/>
    <w:semiHidden/>
    <w:unhideWhenUsed/>
    <w:rsid w:val="006415C2"/>
  </w:style>
  <w:style w:type="numbering" w:customStyle="1" w:styleId="NoList31">
    <w:name w:val="No List31"/>
    <w:next w:val="a3"/>
    <w:uiPriority w:val="99"/>
    <w:semiHidden/>
    <w:unhideWhenUsed/>
    <w:rsid w:val="006415C2"/>
  </w:style>
  <w:style w:type="numbering" w:customStyle="1" w:styleId="NoList41">
    <w:name w:val="No List41"/>
    <w:next w:val="a3"/>
    <w:uiPriority w:val="99"/>
    <w:semiHidden/>
    <w:unhideWhenUsed/>
    <w:rsid w:val="006415C2"/>
  </w:style>
  <w:style w:type="numbering" w:customStyle="1" w:styleId="NoList6">
    <w:name w:val="No List6"/>
    <w:next w:val="a3"/>
    <w:uiPriority w:val="99"/>
    <w:semiHidden/>
    <w:unhideWhenUsed/>
    <w:rsid w:val="006415C2"/>
  </w:style>
  <w:style w:type="table" w:customStyle="1" w:styleId="TableGrid3">
    <w:name w:val="Table Grid3"/>
    <w:basedOn w:val="a2"/>
    <w:next w:val="a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3"/>
    <w:uiPriority w:val="99"/>
    <w:semiHidden/>
    <w:unhideWhenUsed/>
    <w:rsid w:val="006415C2"/>
  </w:style>
  <w:style w:type="table" w:customStyle="1" w:styleId="TableGrid4">
    <w:name w:val="Table Grid4"/>
    <w:basedOn w:val="a2"/>
    <w:next w:val="a9"/>
    <w:uiPriority w:val="3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표 구분선1"/>
    <w:basedOn w:val="a2"/>
    <w:next w:val="a9"/>
    <w:uiPriority w:val="59"/>
    <w:rsid w:val="006415C2"/>
    <w:rPr>
      <w:rFonts w:ascii="맑은 고딕" w:hAnsi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8A79E9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F3ACD-1D68-4266-B53C-D1929EEF1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728</Words>
  <Characters>4014</Characters>
  <Application>Microsoft Office Word</Application>
  <DocSecurity>0</DocSecurity>
  <Lines>89</Lines>
  <Paragraphs>60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3</cp:revision>
  <cp:lastPrinted>2013-04-01T03:20:00Z</cp:lastPrinted>
  <dcterms:created xsi:type="dcterms:W3CDTF">2025-02-07T23:06:00Z</dcterms:created>
  <dcterms:modified xsi:type="dcterms:W3CDTF">2025-02-07T23:06:00Z</dcterms:modified>
</cp:coreProperties>
</file>